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F8A86" w14:textId="6C52053F" w:rsidR="007C7B2D" w:rsidRPr="007C7B2D" w:rsidRDefault="004C218B" w:rsidP="571FFDC3">
      <w:pPr>
        <w:pStyle w:val="Heading1"/>
        <w:spacing w:before="322" w:after="322"/>
      </w:pPr>
      <w:r>
        <w:rPr>
          <w:rFonts w:ascii="Avenir Book" w:eastAsia="Avenir Book" w:hAnsi="Avenir Book" w:cs="Avenir Book"/>
          <w:b/>
          <w:bCs/>
          <w:sz w:val="48"/>
          <w:szCs w:val="48"/>
        </w:rPr>
        <w:t>Operations Assistant</w:t>
      </w:r>
    </w:p>
    <w:tbl>
      <w:tblPr>
        <w:tblW w:w="7134" w:type="dxa"/>
        <w:tblLook w:val="06A0" w:firstRow="1" w:lastRow="0" w:firstColumn="1" w:lastColumn="0" w:noHBand="1" w:noVBand="1"/>
      </w:tblPr>
      <w:tblGrid>
        <w:gridCol w:w="3483"/>
        <w:gridCol w:w="3651"/>
      </w:tblGrid>
      <w:tr w:rsidR="003E0EE1" w14:paraId="428F06FF" w14:textId="77777777" w:rsidTr="008976B5">
        <w:trPr>
          <w:trHeight w:val="316"/>
        </w:trPr>
        <w:tc>
          <w:tcPr>
            <w:tcW w:w="3483" w:type="dxa"/>
            <w:vAlign w:val="center"/>
          </w:tcPr>
          <w:p w14:paraId="3B6833A2" w14:textId="77777777" w:rsidR="008976B5" w:rsidRDefault="227D5F1A" w:rsidP="008976B5">
            <w:pPr>
              <w:pStyle w:val="Heading2"/>
              <w:spacing w:before="299" w:after="299"/>
              <w:rPr>
                <w:rFonts w:ascii="Avenir Book" w:eastAsia="Avenir Book" w:hAnsi="Avenir Book" w:cs="Avenir Book"/>
                <w:b/>
                <w:bCs/>
                <w:sz w:val="36"/>
                <w:szCs w:val="36"/>
              </w:rPr>
            </w:pPr>
            <w:r w:rsidRPr="571FFDC3">
              <w:rPr>
                <w:rFonts w:ascii="Avenir Book" w:eastAsia="Avenir Book" w:hAnsi="Avenir Book" w:cs="Avenir Book"/>
                <w:b/>
                <w:bCs/>
                <w:sz w:val="36"/>
                <w:szCs w:val="36"/>
              </w:rPr>
              <w:t>Position Information</w:t>
            </w:r>
          </w:p>
          <w:p w14:paraId="4DCF5882" w14:textId="3D77E3BA" w:rsidR="003E0EE1" w:rsidRPr="001930DD" w:rsidRDefault="003E0EE1" w:rsidP="003E0EE1">
            <w:pPr>
              <w:rPr>
                <w:b/>
                <w:bCs/>
              </w:rPr>
            </w:pPr>
            <w:r w:rsidRPr="001930DD">
              <w:rPr>
                <w:b/>
                <w:bCs/>
              </w:rPr>
              <w:t>Job Title</w:t>
            </w:r>
          </w:p>
        </w:tc>
        <w:tc>
          <w:tcPr>
            <w:tcW w:w="3651" w:type="dxa"/>
            <w:vAlign w:val="center"/>
          </w:tcPr>
          <w:p w14:paraId="7E4BE521" w14:textId="77777777" w:rsidR="008976B5" w:rsidRDefault="008976B5" w:rsidP="003E0EE1"/>
          <w:p w14:paraId="27945BE5" w14:textId="77777777" w:rsidR="008976B5" w:rsidRDefault="008976B5" w:rsidP="003E0EE1"/>
          <w:p w14:paraId="773AE4BF" w14:textId="77777777" w:rsidR="008976B5" w:rsidRDefault="008976B5" w:rsidP="003E0EE1"/>
          <w:p w14:paraId="569ED0E8" w14:textId="77777777" w:rsidR="008976B5" w:rsidRDefault="008976B5" w:rsidP="003E0EE1"/>
          <w:p w14:paraId="2FB081F5" w14:textId="6788811D" w:rsidR="003E0EE1" w:rsidRPr="00D64B01" w:rsidRDefault="004C218B" w:rsidP="003E0EE1">
            <w:r>
              <w:t>Operations Assistant</w:t>
            </w:r>
          </w:p>
        </w:tc>
      </w:tr>
      <w:tr w:rsidR="003E0EE1" w14:paraId="76C3011D" w14:textId="77777777" w:rsidTr="008976B5">
        <w:trPr>
          <w:trHeight w:val="316"/>
        </w:trPr>
        <w:tc>
          <w:tcPr>
            <w:tcW w:w="3483" w:type="dxa"/>
            <w:vAlign w:val="center"/>
          </w:tcPr>
          <w:p w14:paraId="2E5EB665" w14:textId="32DC4BB9" w:rsidR="003E0EE1" w:rsidRPr="001930DD" w:rsidRDefault="003E0EE1" w:rsidP="003E0EE1">
            <w:pPr>
              <w:rPr>
                <w:b/>
                <w:bCs/>
              </w:rPr>
            </w:pPr>
            <w:bookmarkStart w:id="0" w:name="_Hlk230328729"/>
            <w:r w:rsidRPr="001930DD">
              <w:rPr>
                <w:b/>
                <w:bCs/>
              </w:rPr>
              <w:t>Job Code</w:t>
            </w:r>
          </w:p>
        </w:tc>
        <w:tc>
          <w:tcPr>
            <w:tcW w:w="3651" w:type="dxa"/>
            <w:vAlign w:val="center"/>
          </w:tcPr>
          <w:p w14:paraId="6CFEF040" w14:textId="1F849BD4" w:rsidR="003E0EE1" w:rsidRPr="00D64B01" w:rsidRDefault="00A17FBC" w:rsidP="003E0EE1">
            <w:r>
              <w:t>AS 4</w:t>
            </w:r>
            <w:r w:rsidR="004C218B">
              <w:t>10</w:t>
            </w:r>
          </w:p>
        </w:tc>
      </w:tr>
      <w:tr w:rsidR="003E0EE1" w14:paraId="1C542F51" w14:textId="77777777" w:rsidTr="008976B5">
        <w:trPr>
          <w:trHeight w:val="316"/>
        </w:trPr>
        <w:tc>
          <w:tcPr>
            <w:tcW w:w="3483" w:type="dxa"/>
            <w:vAlign w:val="center"/>
          </w:tcPr>
          <w:p w14:paraId="1308C837" w14:textId="40A5455C" w:rsidR="003E0EE1" w:rsidRPr="001930DD" w:rsidRDefault="003E0EE1" w:rsidP="003E0EE1">
            <w:pPr>
              <w:rPr>
                <w:b/>
                <w:bCs/>
              </w:rPr>
            </w:pPr>
            <w:r w:rsidRPr="001930DD">
              <w:rPr>
                <w:b/>
                <w:bCs/>
              </w:rPr>
              <w:t>Department</w:t>
            </w:r>
          </w:p>
        </w:tc>
        <w:tc>
          <w:tcPr>
            <w:tcW w:w="3651" w:type="dxa"/>
            <w:vAlign w:val="center"/>
          </w:tcPr>
          <w:p w14:paraId="7EA6DF13" w14:textId="51B74F18" w:rsidR="003E0EE1" w:rsidRPr="00D64B01" w:rsidRDefault="004C218B" w:rsidP="003E0EE1">
            <w:r>
              <w:t>Operations</w:t>
            </w:r>
          </w:p>
        </w:tc>
      </w:tr>
      <w:tr w:rsidR="003E0EE1" w14:paraId="3BC0B834" w14:textId="77777777" w:rsidTr="008976B5">
        <w:trPr>
          <w:trHeight w:val="316"/>
        </w:trPr>
        <w:tc>
          <w:tcPr>
            <w:tcW w:w="3483" w:type="dxa"/>
            <w:vAlign w:val="center"/>
          </w:tcPr>
          <w:p w14:paraId="196ED0BB" w14:textId="78982324" w:rsidR="003E0EE1" w:rsidRPr="001930DD" w:rsidRDefault="003E0EE1" w:rsidP="003E0EE1">
            <w:pPr>
              <w:rPr>
                <w:b/>
                <w:bCs/>
              </w:rPr>
            </w:pPr>
            <w:r w:rsidRPr="001930DD">
              <w:rPr>
                <w:b/>
                <w:bCs/>
              </w:rPr>
              <w:t>Reports To</w:t>
            </w:r>
          </w:p>
        </w:tc>
        <w:tc>
          <w:tcPr>
            <w:tcW w:w="3651" w:type="dxa"/>
            <w:vAlign w:val="center"/>
          </w:tcPr>
          <w:p w14:paraId="6331D058" w14:textId="5F65E302" w:rsidR="003E0EE1" w:rsidRPr="00D64B01" w:rsidRDefault="004C218B" w:rsidP="003E0EE1">
            <w:r>
              <w:t>Director of Operations</w:t>
            </w:r>
          </w:p>
        </w:tc>
      </w:tr>
      <w:tr w:rsidR="003E0EE1" w14:paraId="35064CA7" w14:textId="77777777" w:rsidTr="008976B5">
        <w:trPr>
          <w:trHeight w:val="316"/>
        </w:trPr>
        <w:tc>
          <w:tcPr>
            <w:tcW w:w="3483" w:type="dxa"/>
            <w:vAlign w:val="center"/>
          </w:tcPr>
          <w:p w14:paraId="1125AB4D" w14:textId="34D012A6" w:rsidR="003E0EE1" w:rsidRPr="001930DD" w:rsidRDefault="003E0EE1" w:rsidP="003E0EE1">
            <w:pPr>
              <w:rPr>
                <w:b/>
                <w:bCs/>
              </w:rPr>
            </w:pPr>
            <w:r w:rsidRPr="001930DD">
              <w:rPr>
                <w:b/>
                <w:bCs/>
              </w:rPr>
              <w:t>FLSA Classificati</w:t>
            </w:r>
            <w:r w:rsidR="00A01C4A" w:rsidRPr="001930DD">
              <w:rPr>
                <w:b/>
                <w:bCs/>
              </w:rPr>
              <w:t>on</w:t>
            </w:r>
          </w:p>
        </w:tc>
        <w:tc>
          <w:tcPr>
            <w:tcW w:w="3651" w:type="dxa"/>
            <w:vAlign w:val="center"/>
          </w:tcPr>
          <w:p w14:paraId="5C518716" w14:textId="74458039" w:rsidR="003E0EE1" w:rsidRDefault="00C26694" w:rsidP="003E0EE1">
            <w:pPr>
              <w:rPr>
                <w:i/>
                <w:iCs/>
              </w:rPr>
            </w:pPr>
            <w:r>
              <w:t>Non-</w:t>
            </w:r>
            <w:r w:rsidR="0003126C">
              <w:t>e</w:t>
            </w:r>
            <w:r w:rsidR="003E0EE1" w:rsidRPr="00437BF3">
              <w:t>xempt</w:t>
            </w:r>
          </w:p>
        </w:tc>
      </w:tr>
      <w:tr w:rsidR="003E0EE1" w14:paraId="25EAD9B2" w14:textId="77777777" w:rsidTr="008976B5">
        <w:trPr>
          <w:trHeight w:val="316"/>
        </w:trPr>
        <w:tc>
          <w:tcPr>
            <w:tcW w:w="3483" w:type="dxa"/>
            <w:vAlign w:val="center"/>
          </w:tcPr>
          <w:p w14:paraId="50C6A825" w14:textId="40988DEB" w:rsidR="003E0EE1" w:rsidRPr="001930DD" w:rsidRDefault="003E0EE1" w:rsidP="003E0EE1">
            <w:pPr>
              <w:rPr>
                <w:b/>
                <w:bCs/>
              </w:rPr>
            </w:pPr>
            <w:r w:rsidRPr="001930DD">
              <w:rPr>
                <w:b/>
                <w:bCs/>
              </w:rPr>
              <w:t>Hours Per Week</w:t>
            </w:r>
          </w:p>
        </w:tc>
        <w:tc>
          <w:tcPr>
            <w:tcW w:w="3651" w:type="dxa"/>
            <w:vAlign w:val="center"/>
          </w:tcPr>
          <w:p w14:paraId="1DE6CD8F" w14:textId="66D25776" w:rsidR="003E0EE1" w:rsidRPr="00D64B01" w:rsidRDefault="006D4105" w:rsidP="003E0EE1">
            <w:r>
              <w:t>20</w:t>
            </w:r>
            <w:r w:rsidR="003E0EE1" w:rsidRPr="00437BF3">
              <w:t xml:space="preserve"> Hours</w:t>
            </w:r>
          </w:p>
        </w:tc>
      </w:tr>
      <w:tr w:rsidR="003E0EE1" w14:paraId="783C4BE9" w14:textId="77777777" w:rsidTr="008976B5">
        <w:trPr>
          <w:trHeight w:val="316"/>
        </w:trPr>
        <w:tc>
          <w:tcPr>
            <w:tcW w:w="3483" w:type="dxa"/>
            <w:vAlign w:val="center"/>
          </w:tcPr>
          <w:p w14:paraId="1B95BC70" w14:textId="3AC73AF3" w:rsidR="003E0EE1" w:rsidRPr="001930DD" w:rsidRDefault="003E0EE1" w:rsidP="003E0EE1">
            <w:pPr>
              <w:rPr>
                <w:b/>
                <w:bCs/>
              </w:rPr>
            </w:pPr>
            <w:r w:rsidRPr="001930DD">
              <w:rPr>
                <w:b/>
                <w:bCs/>
              </w:rPr>
              <w:t>Revised Date</w:t>
            </w:r>
          </w:p>
        </w:tc>
        <w:tc>
          <w:tcPr>
            <w:tcW w:w="3651" w:type="dxa"/>
            <w:vAlign w:val="center"/>
          </w:tcPr>
          <w:p w14:paraId="65A745C0" w14:textId="480A7FE8" w:rsidR="003E0EE1" w:rsidRPr="00D64B01" w:rsidRDefault="00F259E7" w:rsidP="003E0EE1">
            <w:r>
              <w:t>June</w:t>
            </w:r>
            <w:r w:rsidR="003E0EE1" w:rsidRPr="00437BF3">
              <w:t xml:space="preserve"> 2026</w:t>
            </w:r>
          </w:p>
        </w:tc>
      </w:tr>
      <w:tr w:rsidR="003E0EE1" w14:paraId="1E549C88" w14:textId="77777777" w:rsidTr="008976B5">
        <w:trPr>
          <w:trHeight w:val="316"/>
        </w:trPr>
        <w:tc>
          <w:tcPr>
            <w:tcW w:w="3483" w:type="dxa"/>
            <w:vAlign w:val="center"/>
          </w:tcPr>
          <w:p w14:paraId="6F737258" w14:textId="67969894" w:rsidR="003E0EE1" w:rsidRPr="001930DD" w:rsidRDefault="003E0EE1" w:rsidP="003E0EE1">
            <w:pPr>
              <w:rPr>
                <w:b/>
                <w:bCs/>
              </w:rPr>
            </w:pPr>
            <w:r w:rsidRPr="001930DD">
              <w:rPr>
                <w:b/>
                <w:bCs/>
              </w:rPr>
              <w:t>Incumbent</w:t>
            </w:r>
          </w:p>
        </w:tc>
        <w:tc>
          <w:tcPr>
            <w:tcW w:w="3651" w:type="dxa"/>
            <w:vAlign w:val="center"/>
          </w:tcPr>
          <w:p w14:paraId="2C1F0C03" w14:textId="11E130AB" w:rsidR="003E0EE1" w:rsidRPr="00D64B01" w:rsidRDefault="004C218B" w:rsidP="003E0EE1">
            <w:r>
              <w:t>Open</w:t>
            </w:r>
          </w:p>
        </w:tc>
      </w:tr>
      <w:bookmarkEnd w:id="0"/>
    </w:tbl>
    <w:p w14:paraId="4BD6F491" w14:textId="59FBC1AC" w:rsidR="007C7B2D" w:rsidRPr="008976B5" w:rsidRDefault="007C7B2D" w:rsidP="571FFDC3">
      <w:pPr>
        <w:rPr>
          <w:b/>
          <w:bCs/>
        </w:rPr>
      </w:pPr>
    </w:p>
    <w:p w14:paraId="48F4E77E" w14:textId="2D6B3F3F" w:rsidR="007C7B2D" w:rsidRPr="007C7B2D" w:rsidRDefault="227D5F1A" w:rsidP="571FFDC3">
      <w:pPr>
        <w:pStyle w:val="Heading2"/>
        <w:spacing w:before="299" w:after="299"/>
      </w:pPr>
      <w:r w:rsidRPr="571FFDC3">
        <w:rPr>
          <w:rFonts w:ascii="Avenir Book" w:eastAsia="Avenir Book" w:hAnsi="Avenir Book" w:cs="Avenir Book"/>
          <w:b/>
          <w:bCs/>
          <w:sz w:val="36"/>
          <w:szCs w:val="36"/>
        </w:rPr>
        <w:t>Position Summary</w:t>
      </w:r>
    </w:p>
    <w:p w14:paraId="550E00B4" w14:textId="0D0CB600" w:rsidR="003E0EE1" w:rsidRPr="00437BF3" w:rsidRDefault="004C218B" w:rsidP="00711A66">
      <w:pPr>
        <w:spacing w:before="240" w:after="240"/>
        <w:rPr>
          <w:rFonts w:ascii="Avenir Book" w:eastAsia="Avenir Book" w:hAnsi="Avenir Book" w:cs="Avenir Book"/>
          <w:sz w:val="22"/>
          <w:szCs w:val="22"/>
        </w:rPr>
      </w:pPr>
      <w:r w:rsidRPr="004C218B">
        <w:rPr>
          <w:rFonts w:ascii="Avenir Book" w:eastAsia="Avenir Book" w:hAnsi="Avenir Book" w:cs="Avenir Book"/>
          <w:sz w:val="22"/>
          <w:szCs w:val="22"/>
        </w:rPr>
        <w:t>The Operations Assistant supports the effective daily operations of the church through administrative coordination, facilities scheduling, vendor communication, supply management, and operational support. This position serves as a key organizational partner to the Director of Operations by helping ensure church facilities, equipment, calendars, and operational systems function efficiently and consistently in support of the congregation’s mission and ministries.</w:t>
      </w:r>
    </w:p>
    <w:p w14:paraId="5100807B" w14:textId="50B72F2C" w:rsidR="007C7B2D" w:rsidRPr="007C7B2D" w:rsidRDefault="227D5F1A" w:rsidP="571FFDC3">
      <w:pPr>
        <w:spacing w:before="240" w:after="240"/>
      </w:pPr>
      <w:r w:rsidRPr="571FFDC3">
        <w:rPr>
          <w:rFonts w:ascii="Avenir Book" w:eastAsia="Avenir Book" w:hAnsi="Avenir Book" w:cs="Avenir Book"/>
          <w:sz w:val="22"/>
          <w:szCs w:val="22"/>
        </w:rPr>
        <w:t>This person is a non-anxious presence, an excellent communicator, and able to exercise good judgment in a variety of situations. This person must be able to simultaneously handle competing priorities and confidential matters in a professional and timely manner.</w:t>
      </w:r>
    </w:p>
    <w:p w14:paraId="6D1E268F" w14:textId="77777777" w:rsidR="0066202F" w:rsidRDefault="227D5F1A" w:rsidP="0066202F">
      <w:pPr>
        <w:spacing w:before="240" w:after="240"/>
        <w:rPr>
          <w:rFonts w:ascii="Avenir Book" w:eastAsia="Avenir Book" w:hAnsi="Avenir Book" w:cs="Avenir Book"/>
          <w:sz w:val="22"/>
          <w:szCs w:val="22"/>
        </w:rPr>
      </w:pPr>
      <w:r w:rsidRPr="571FFDC3">
        <w:rPr>
          <w:rFonts w:ascii="Avenir Book" w:eastAsia="Avenir Book" w:hAnsi="Avenir Book" w:cs="Avenir Book"/>
          <w:sz w:val="22"/>
          <w:szCs w:val="22"/>
        </w:rPr>
        <w:t>This person will be a compassionate and collaborative leader/team member who is committed to and supports the vision and mission of Manchester UMC and its leadership.</w:t>
      </w:r>
    </w:p>
    <w:p w14:paraId="55DC3898" w14:textId="2C6D0323" w:rsidR="007C7B2D" w:rsidRPr="007C7B2D" w:rsidRDefault="227D5F1A" w:rsidP="0066202F">
      <w:pPr>
        <w:spacing w:before="240" w:after="240"/>
      </w:pPr>
      <w:r w:rsidRPr="571FFDC3">
        <w:rPr>
          <w:rFonts w:ascii="Avenir Book" w:eastAsia="Avenir Book" w:hAnsi="Avenir Book" w:cs="Avenir Book"/>
          <w:b/>
          <w:bCs/>
          <w:sz w:val="36"/>
          <w:szCs w:val="36"/>
        </w:rPr>
        <w:lastRenderedPageBreak/>
        <w:t>Essential Responsibilities</w:t>
      </w:r>
    </w:p>
    <w:p w14:paraId="5886F6B2" w14:textId="5CD50804" w:rsidR="003E0EE1" w:rsidRPr="00437BF3" w:rsidRDefault="004C218B" w:rsidP="003E0EE1">
      <w:pPr>
        <w:pStyle w:val="Heading3"/>
        <w:spacing w:before="281" w:after="281"/>
        <w:rPr>
          <w:rFonts w:ascii="Avenir Book" w:eastAsia="Avenir Book" w:hAnsi="Avenir Book" w:cs="Avenir Book"/>
          <w:b/>
          <w:bCs/>
        </w:rPr>
      </w:pPr>
      <w:r>
        <w:rPr>
          <w:rFonts w:ascii="Avenir Book" w:eastAsia="Avenir Book" w:hAnsi="Avenir Book" w:cs="Avenir Book"/>
          <w:b/>
          <w:bCs/>
        </w:rPr>
        <w:t>Building Use and Calendar Coordination</w:t>
      </w:r>
    </w:p>
    <w:p w14:paraId="0FBB0C4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Schedule and coordinate the use of church facilities in accordance with established policies and procedures.</w:t>
      </w:r>
    </w:p>
    <w:p w14:paraId="54AAC931" w14:textId="77777777" w:rsid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Maintain and oversee the church’s master calendar and room reservation systems. </w:t>
      </w:r>
    </w:p>
    <w:p w14:paraId="15D22702" w14:textId="4503525C"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Assist in resolving scheduling conflicts and ensuring effective communication related to facility usage.</w:t>
      </w:r>
    </w:p>
    <w:p w14:paraId="3A2F21D6"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Communicate regularly with ministry leaders, staff, outside groups, and vendors regarding space usage and scheduling needs.</w:t>
      </w:r>
    </w:p>
    <w:p w14:paraId="3D31EBBB"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Coordinate event setup logistics and operational support for ministry programs and special events.</w:t>
      </w:r>
    </w:p>
    <w:p w14:paraId="4F8ADE7E" w14:textId="08DB9062" w:rsidR="003E0EE1" w:rsidRPr="00437BF3" w:rsidRDefault="004C218B" w:rsidP="003E0EE1">
      <w:pPr>
        <w:pStyle w:val="Heading3"/>
        <w:spacing w:before="281" w:after="281"/>
        <w:rPr>
          <w:b/>
          <w:bCs/>
        </w:rPr>
      </w:pPr>
      <w:r>
        <w:rPr>
          <w:rFonts w:ascii="Avenir Book" w:eastAsia="Avenir Book" w:hAnsi="Avenir Book" w:cs="Avenir Book"/>
          <w:b/>
          <w:bCs/>
        </w:rPr>
        <w:t>Office and Operational Support</w:t>
      </w:r>
    </w:p>
    <w:p w14:paraId="3CC7DF51"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Order and maintain office, hospitality, and cleaning supplies.</w:t>
      </w:r>
    </w:p>
    <w:p w14:paraId="5ACEF5A0"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Oversee the purchase, maintenance, repair, and inventory of office equipment and operational resources.</w:t>
      </w:r>
    </w:p>
    <w:p w14:paraId="50B1D4BD"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Process operational invoices and maintain organized administrative records.</w:t>
      </w:r>
    </w:p>
    <w:p w14:paraId="513B39CA"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Assist the Director of Operations with day-to-day administrative and operational projects.</w:t>
      </w:r>
    </w:p>
    <w:p w14:paraId="2135D7EE" w14:textId="77777777" w:rsid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Support operational planning and workflow coordination across church ministries and facilities. </w:t>
      </w:r>
    </w:p>
    <w:p w14:paraId="08C410FF" w14:textId="77777777" w:rsid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Assist with implementing operational policies and procedures that promote safe and effective facility usage. </w:t>
      </w:r>
    </w:p>
    <w:p w14:paraId="36717CAF" w14:textId="5F2EBEE8" w:rsidR="003E0EE1"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Support church safety, security, and compliance procedures and documentation.</w:t>
      </w:r>
    </w:p>
    <w:p w14:paraId="363B56D3" w14:textId="546195C2" w:rsidR="007C7B2D" w:rsidRPr="007C7B2D" w:rsidRDefault="004C218B" w:rsidP="571FFDC3">
      <w:pPr>
        <w:pStyle w:val="Heading3"/>
        <w:spacing w:before="281" w:after="281"/>
      </w:pPr>
      <w:r>
        <w:rPr>
          <w:rFonts w:ascii="Avenir Book" w:eastAsia="Avenir Book" w:hAnsi="Avenir Book" w:cs="Avenir Book"/>
          <w:b/>
          <w:bCs/>
        </w:rPr>
        <w:t>Facilities and Maintenance Coordination</w:t>
      </w:r>
    </w:p>
    <w:p w14:paraId="4A426030"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Coordinate and track building maintenance requests and operational workflows.</w:t>
      </w:r>
    </w:p>
    <w:p w14:paraId="6F70E129"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Maintain facilities maintenance software and ensure records are accurate and current.</w:t>
      </w:r>
    </w:p>
    <w:p w14:paraId="587AC5EC"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lastRenderedPageBreak/>
        <w:t>Communicate with vendors, contractors, and service providers as directed by the Director of Operations.</w:t>
      </w:r>
    </w:p>
    <w:p w14:paraId="7907DB74"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Monitor the completion of maintenance and repair projects and maintain appropriate documentation.</w:t>
      </w:r>
    </w:p>
    <w:p w14:paraId="2C4E293B" w14:textId="3D7AE07C" w:rsidR="007C7B2D"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Assist with key and fob management, building access coordination, and operational security procedures.</w:t>
      </w:r>
    </w:p>
    <w:p w14:paraId="78F54E8D"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Help maintain operational records related to inspections, maintenance schedules, and compliance requirements.</w:t>
      </w:r>
    </w:p>
    <w:p w14:paraId="380B7245" w14:textId="77777777" w:rsidR="004C218B" w:rsidRPr="004C218B" w:rsidRDefault="004C218B" w:rsidP="004C218B">
      <w:pPr>
        <w:rPr>
          <w:rFonts w:ascii="Avenir Book" w:eastAsia="Avenir Book" w:hAnsi="Avenir Book" w:cs="Avenir Book"/>
          <w:sz w:val="22"/>
          <w:szCs w:val="22"/>
        </w:rPr>
      </w:pPr>
    </w:p>
    <w:p w14:paraId="5D49D979" w14:textId="4F1654D1" w:rsidR="00C4284E" w:rsidRPr="004C218B" w:rsidRDefault="227D5F1A" w:rsidP="004C218B">
      <w:pPr>
        <w:pStyle w:val="Heading3"/>
        <w:spacing w:before="281" w:after="281"/>
      </w:pPr>
      <w:r w:rsidRPr="571FFDC3">
        <w:rPr>
          <w:rFonts w:ascii="Avenir Book" w:eastAsia="Avenir Book" w:hAnsi="Avenir Book" w:cs="Avenir Book"/>
          <w:b/>
          <w:bCs/>
        </w:rPr>
        <w:t>Additional Responsibilities</w:t>
      </w:r>
    </w:p>
    <w:p w14:paraId="3E83C761" w14:textId="34B59852" w:rsidR="00A925A0" w:rsidRPr="00A925A0" w:rsidRDefault="00A925A0" w:rsidP="00A925A0">
      <w:pPr>
        <w:pStyle w:val="NormalWeb"/>
        <w:numPr>
          <w:ilvl w:val="0"/>
          <w:numId w:val="11"/>
        </w:numPr>
        <w:shd w:val="clear" w:color="auto" w:fill="FFFFFF"/>
        <w:spacing w:before="0" w:beforeAutospacing="0" w:after="0" w:afterAutospacing="0"/>
        <w:rPr>
          <w:rFonts w:ascii="Avenir Book" w:eastAsia="Avenir Book" w:hAnsi="Avenir Book" w:cs="Avenir Book"/>
          <w:sz w:val="22"/>
          <w:szCs w:val="22"/>
        </w:rPr>
      </w:pPr>
      <w:r w:rsidRPr="00A925A0">
        <w:rPr>
          <w:rFonts w:ascii="Avenir Book" w:eastAsia="Avenir Book" w:hAnsi="Avenir Book" w:cs="Avenir Book"/>
          <w:sz w:val="22"/>
          <w:szCs w:val="22"/>
        </w:rPr>
        <w:t xml:space="preserve">Support </w:t>
      </w:r>
      <w:r>
        <w:rPr>
          <w:rFonts w:ascii="Avenir Book" w:eastAsia="Avenir Book" w:hAnsi="Avenir Book" w:cs="Avenir Book"/>
          <w:sz w:val="22"/>
          <w:szCs w:val="22"/>
        </w:rPr>
        <w:t xml:space="preserve">outside events and </w:t>
      </w:r>
      <w:r w:rsidRPr="00A925A0">
        <w:rPr>
          <w:rFonts w:ascii="Avenir Book" w:eastAsia="Avenir Book" w:hAnsi="Avenir Book" w:cs="Avenir Book"/>
          <w:sz w:val="22"/>
          <w:szCs w:val="22"/>
        </w:rPr>
        <w:t>church-wide events and initiatives as needed.</w:t>
      </w:r>
    </w:p>
    <w:p w14:paraId="2D4090A1" w14:textId="464A24F6" w:rsidR="00592F15" w:rsidRPr="004335FB" w:rsidRDefault="227D5F1A" w:rsidP="004335FB">
      <w:pPr>
        <w:pStyle w:val="NormalWeb"/>
        <w:numPr>
          <w:ilvl w:val="0"/>
          <w:numId w:val="11"/>
        </w:numPr>
        <w:shd w:val="clear" w:color="auto" w:fill="FFFFFF"/>
        <w:spacing w:before="0" w:beforeAutospacing="0" w:after="0" w:afterAutospacing="0"/>
        <w:rPr>
          <w:rFonts w:ascii="Avenir Book" w:eastAsia="Avenir Book" w:hAnsi="Avenir Book" w:cs="Avenir Book"/>
          <w:sz w:val="22"/>
          <w:szCs w:val="22"/>
        </w:rPr>
      </w:pPr>
      <w:r w:rsidRPr="004335FB">
        <w:rPr>
          <w:rFonts w:ascii="Avenir Book" w:eastAsia="Avenir Book" w:hAnsi="Avenir Book" w:cs="Avenir Book"/>
          <w:sz w:val="22"/>
          <w:szCs w:val="22"/>
        </w:rPr>
        <w:t>Other duties as assigned by the supervisor to support the ministry of Manchester UMC.</w:t>
      </w:r>
    </w:p>
    <w:p w14:paraId="507C29E7" w14:textId="3335AD27" w:rsidR="007C7B2D" w:rsidRPr="007C7B2D" w:rsidRDefault="227D5F1A" w:rsidP="571FFDC3">
      <w:pPr>
        <w:pStyle w:val="Heading2"/>
        <w:spacing w:before="299" w:after="299"/>
      </w:pPr>
      <w:r w:rsidRPr="571FFDC3">
        <w:rPr>
          <w:rFonts w:ascii="Avenir Book" w:eastAsia="Avenir Book" w:hAnsi="Avenir Book" w:cs="Avenir Book"/>
          <w:b/>
          <w:bCs/>
          <w:sz w:val="36"/>
          <w:szCs w:val="36"/>
        </w:rPr>
        <w:t>Qualifications and Experience</w:t>
      </w:r>
    </w:p>
    <w:p w14:paraId="53E32273" w14:textId="5221046D" w:rsidR="007C7B2D" w:rsidRPr="007C7B2D" w:rsidRDefault="227D5F1A" w:rsidP="571FFDC3">
      <w:pPr>
        <w:pStyle w:val="Heading3"/>
        <w:spacing w:before="281" w:after="281"/>
      </w:pPr>
      <w:bookmarkStart w:id="1" w:name="_Hlk230344749"/>
      <w:r w:rsidRPr="571FFDC3">
        <w:rPr>
          <w:rFonts w:ascii="Avenir Book" w:eastAsia="Avenir Book" w:hAnsi="Avenir Book" w:cs="Avenir Book"/>
          <w:b/>
          <w:bCs/>
        </w:rPr>
        <w:t>Required Qualifications</w:t>
      </w:r>
    </w:p>
    <w:p w14:paraId="1D6C450B"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High school diploma or equivalent required.</w:t>
      </w:r>
    </w:p>
    <w:p w14:paraId="5DA16A65"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Three or more years of administrative, operations, facilities coordination, or office management experience.</w:t>
      </w:r>
    </w:p>
    <w:p w14:paraId="147B95C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Strong organizational skills with the ability to manage multiple priorities and deadlines.</w:t>
      </w:r>
    </w:p>
    <w:p w14:paraId="642D10FC" w14:textId="7BAE7B3B"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Proficiency in Microsoft Office</w:t>
      </w:r>
      <w:r w:rsidR="00C34202">
        <w:rPr>
          <w:rFonts w:ascii="Avenir Book" w:eastAsia="Avenir Book" w:hAnsi="Avenir Book" w:cs="Avenir Book"/>
          <w:sz w:val="22"/>
          <w:szCs w:val="22"/>
        </w:rPr>
        <w:t>: Word, Excel, Outlook, and Teams.</w:t>
      </w:r>
    </w:p>
    <w:p w14:paraId="2FF187C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Excellent written and verbal communication skills.</w:t>
      </w:r>
    </w:p>
    <w:p w14:paraId="5FF2131D"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Demonstrated ability to work independently while collaborating effectively with staff, volunteers, vendors, and ministry leaders.</w:t>
      </w:r>
    </w:p>
    <w:p w14:paraId="64D4201E"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Strong attention to detail, problem-solving skills, and follow-through.</w:t>
      </w:r>
    </w:p>
    <w:p w14:paraId="35C4B387" w14:textId="77777777" w:rsidR="004C218B" w:rsidRPr="00437BF3" w:rsidRDefault="004C218B" w:rsidP="004C218B">
      <w:pPr>
        <w:pStyle w:val="ListParagraph"/>
        <w:numPr>
          <w:ilvl w:val="0"/>
          <w:numId w:val="7"/>
        </w:numPr>
        <w:rPr>
          <w:rFonts w:ascii="Avenir Book" w:eastAsia="Avenir Book" w:hAnsi="Avenir Book" w:cs="Avenir Book"/>
          <w:sz w:val="22"/>
          <w:szCs w:val="22"/>
        </w:rPr>
      </w:pPr>
      <w:r w:rsidRPr="00437BF3">
        <w:rPr>
          <w:rFonts w:ascii="Avenir Book" w:eastAsia="Avenir Book" w:hAnsi="Avenir Book" w:cs="Avenir Book"/>
          <w:sz w:val="22"/>
          <w:szCs w:val="22"/>
        </w:rPr>
        <w:t>Ability to collaborate effectively in team-based ministry environments.</w:t>
      </w:r>
    </w:p>
    <w:p w14:paraId="4C6DFDFB" w14:textId="38E0FDE9" w:rsid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Ability to maintain confidentiality and exercise sound judgment.</w:t>
      </w:r>
    </w:p>
    <w:bookmarkEnd w:id="1"/>
    <w:p w14:paraId="584766DD" w14:textId="77777777" w:rsidR="004C218B" w:rsidRDefault="004C218B" w:rsidP="004C218B">
      <w:pPr>
        <w:rPr>
          <w:rFonts w:ascii="Avenir Book" w:eastAsia="Avenir Book" w:hAnsi="Avenir Book" w:cs="Avenir Book"/>
          <w:sz w:val="22"/>
          <w:szCs w:val="22"/>
        </w:rPr>
      </w:pPr>
    </w:p>
    <w:p w14:paraId="7B72FA6B" w14:textId="2DA6E3EB" w:rsidR="004C218B" w:rsidRPr="007C7B2D" w:rsidRDefault="004C218B" w:rsidP="004C218B">
      <w:pPr>
        <w:pStyle w:val="Heading3"/>
        <w:spacing w:before="281" w:after="281"/>
      </w:pPr>
      <w:r>
        <w:rPr>
          <w:rFonts w:ascii="Avenir Book" w:eastAsia="Avenir Book" w:hAnsi="Avenir Book" w:cs="Avenir Book"/>
          <w:b/>
          <w:bCs/>
        </w:rPr>
        <w:lastRenderedPageBreak/>
        <w:t>Preferred</w:t>
      </w:r>
      <w:r w:rsidRPr="571FFDC3">
        <w:rPr>
          <w:rFonts w:ascii="Avenir Book" w:eastAsia="Avenir Book" w:hAnsi="Avenir Book" w:cs="Avenir Book"/>
          <w:b/>
          <w:bCs/>
        </w:rPr>
        <w:t xml:space="preserve"> Qualifications</w:t>
      </w:r>
    </w:p>
    <w:p w14:paraId="607B071D" w14:textId="77777777" w:rsidR="00C34202" w:rsidRPr="00C34202" w:rsidRDefault="00C34202" w:rsidP="00C34202">
      <w:pPr>
        <w:pStyle w:val="ListParagraph"/>
        <w:numPr>
          <w:ilvl w:val="0"/>
          <w:numId w:val="7"/>
        </w:numPr>
        <w:rPr>
          <w:rFonts w:ascii="Avenir Book" w:eastAsia="Avenir Book" w:hAnsi="Avenir Book" w:cs="Avenir Book"/>
          <w:sz w:val="22"/>
          <w:szCs w:val="22"/>
        </w:rPr>
      </w:pPr>
      <w:proofErr w:type="gramStart"/>
      <w:r w:rsidRPr="00C34202">
        <w:rPr>
          <w:rFonts w:ascii="Avenir Book" w:eastAsia="Avenir Book" w:hAnsi="Avenir Book" w:cs="Avenir Book"/>
          <w:sz w:val="22"/>
          <w:szCs w:val="22"/>
        </w:rPr>
        <w:t>Associate’s or bachelor’s</w:t>
      </w:r>
      <w:proofErr w:type="gramEnd"/>
      <w:r w:rsidRPr="00C34202">
        <w:rPr>
          <w:rFonts w:ascii="Avenir Book" w:eastAsia="Avenir Book" w:hAnsi="Avenir Book" w:cs="Avenir Book"/>
          <w:sz w:val="22"/>
          <w:szCs w:val="22"/>
        </w:rPr>
        <w:t xml:space="preserve"> degree in business administration, operations, communications, or related field.</w:t>
      </w:r>
    </w:p>
    <w:p w14:paraId="6ACCC431"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working in a church, nonprofit, school, or similarly mission-driven organization.</w:t>
      </w:r>
    </w:p>
    <w:p w14:paraId="4C8F71C7"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with facilities management software, room reservation systems, or project tracking platforms.</w:t>
      </w:r>
    </w:p>
    <w:p w14:paraId="360CC160"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Familiarity with vendor coordination, invoice processing, and operational workflow systems.</w:t>
      </w:r>
    </w:p>
    <w:p w14:paraId="146EF2E4" w14:textId="226350CD" w:rsidR="004C218B" w:rsidRPr="004C218B"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supporting events, facilities operations, or multi-use buildings.</w:t>
      </w:r>
    </w:p>
    <w:p w14:paraId="18EF5E2C" w14:textId="77777777" w:rsidR="004C218B" w:rsidRPr="004C218B" w:rsidRDefault="004C218B" w:rsidP="004C218B">
      <w:pPr>
        <w:rPr>
          <w:rFonts w:ascii="Avenir Book" w:eastAsia="Avenir Book" w:hAnsi="Avenir Book" w:cs="Avenir Book"/>
          <w:sz w:val="22"/>
          <w:szCs w:val="22"/>
        </w:rPr>
      </w:pPr>
    </w:p>
    <w:p w14:paraId="446ACECE" w14:textId="2A90DA5A" w:rsidR="007C7B2D" w:rsidRPr="007C7B2D" w:rsidRDefault="227D5F1A" w:rsidP="571FFDC3">
      <w:pPr>
        <w:pStyle w:val="Heading2"/>
        <w:spacing w:before="299" w:after="299"/>
      </w:pPr>
      <w:r w:rsidRPr="571FFDC3">
        <w:rPr>
          <w:rFonts w:ascii="Avenir Book" w:eastAsia="Avenir Book" w:hAnsi="Avenir Book" w:cs="Avenir Book"/>
          <w:b/>
          <w:bCs/>
          <w:sz w:val="36"/>
          <w:szCs w:val="36"/>
        </w:rPr>
        <w:t>Core Competencies</w:t>
      </w:r>
    </w:p>
    <w:p w14:paraId="1590398F" w14:textId="7E42E021" w:rsidR="007C7B2D" w:rsidRPr="007C7B2D" w:rsidRDefault="227D5F1A" w:rsidP="571FFDC3">
      <w:pPr>
        <w:pStyle w:val="Heading3"/>
        <w:spacing w:before="281" w:after="281"/>
      </w:pPr>
      <w:r w:rsidRPr="571FFDC3">
        <w:rPr>
          <w:rFonts w:ascii="Avenir Book" w:eastAsia="Avenir Book" w:hAnsi="Avenir Book" w:cs="Avenir Book"/>
          <w:b/>
          <w:bCs/>
        </w:rPr>
        <w:t>Spiritual and Cultural Alignment</w:t>
      </w:r>
    </w:p>
    <w:p w14:paraId="61D6B552" w14:textId="2D36EDD8"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Demonstrates a passion for Christian ministry as expressed by Manchester UMC.</w:t>
      </w:r>
    </w:p>
    <w:p w14:paraId="2FEAA4EA" w14:textId="03DBC5FC"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Supports the vision, mission, and leadership of Manchester UMC.</w:t>
      </w:r>
    </w:p>
    <w:p w14:paraId="62196A78" w14:textId="54EDA264"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Demonstrates emotional maturity, healthy boundaries, and sound judgment.</w:t>
      </w:r>
    </w:p>
    <w:p w14:paraId="00EA5113" w14:textId="329126FB" w:rsidR="007C7B2D" w:rsidRPr="007C7B2D" w:rsidRDefault="227D5F1A" w:rsidP="571FFDC3">
      <w:pPr>
        <w:pStyle w:val="Heading3"/>
        <w:spacing w:before="281" w:after="281"/>
      </w:pPr>
      <w:r w:rsidRPr="571FFDC3">
        <w:rPr>
          <w:rFonts w:ascii="Avenir Book" w:eastAsia="Avenir Book" w:hAnsi="Avenir Book" w:cs="Avenir Book"/>
          <w:b/>
          <w:bCs/>
        </w:rPr>
        <w:t>Communication and Relationships</w:t>
      </w:r>
    </w:p>
    <w:p w14:paraId="0D3512BD" w14:textId="30228D42"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Communicates clearly and compassionately in both verbal and written forms.</w:t>
      </w:r>
    </w:p>
    <w:p w14:paraId="4F3EB6EB" w14:textId="30C40652"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Builds healthy and collaborative working relationships.</w:t>
      </w:r>
    </w:p>
    <w:p w14:paraId="3B969CAE" w14:textId="7D8BF2FC"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Demonstrates hospitality, professionalism, and approachability.</w:t>
      </w:r>
    </w:p>
    <w:p w14:paraId="1CE6576A" w14:textId="0B0C3DB7" w:rsidR="007C7B2D" w:rsidRPr="007C7B2D" w:rsidRDefault="227D5F1A" w:rsidP="571FFDC3">
      <w:pPr>
        <w:pStyle w:val="Heading3"/>
        <w:spacing w:before="281" w:after="281"/>
      </w:pPr>
      <w:r w:rsidRPr="571FFDC3">
        <w:rPr>
          <w:rFonts w:ascii="Avenir Book" w:eastAsia="Avenir Book" w:hAnsi="Avenir Book" w:cs="Avenir Book"/>
          <w:b/>
          <w:bCs/>
        </w:rPr>
        <w:t>Leadership and Initiative</w:t>
      </w:r>
    </w:p>
    <w:p w14:paraId="5E0BEF64" w14:textId="621BBF76"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Works effectively both independently and collaboratively.</w:t>
      </w:r>
    </w:p>
    <w:p w14:paraId="02B22011" w14:textId="3A9A35F3"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Demonstrates strong organizational and time management skills.</w:t>
      </w:r>
    </w:p>
    <w:p w14:paraId="04AA55E0" w14:textId="5E38806F"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Approaches challenges with creativity, flexibility, and solutions-oriented thinking.</w:t>
      </w:r>
    </w:p>
    <w:p w14:paraId="0B427D61" w14:textId="1AF32BB9"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Handles conflict in a healthy and timely manner.</w:t>
      </w:r>
    </w:p>
    <w:p w14:paraId="74A58A25" w14:textId="5C1B7E0A" w:rsidR="007C7B2D" w:rsidRPr="007C7B2D" w:rsidRDefault="227D5F1A" w:rsidP="571FFDC3">
      <w:pPr>
        <w:pStyle w:val="Heading3"/>
        <w:spacing w:before="281" w:after="281"/>
      </w:pPr>
      <w:r w:rsidRPr="571FFDC3">
        <w:rPr>
          <w:rFonts w:ascii="Avenir Book" w:eastAsia="Avenir Book" w:hAnsi="Avenir Book" w:cs="Avenir Book"/>
          <w:b/>
          <w:bCs/>
        </w:rPr>
        <w:lastRenderedPageBreak/>
        <w:t>Professional Competence</w:t>
      </w:r>
    </w:p>
    <w:p w14:paraId="5EB349A0" w14:textId="6A1E6575" w:rsidR="007C7B2D" w:rsidRPr="007C7B2D" w:rsidRDefault="227D5F1A" w:rsidP="571FFDC3">
      <w:pPr>
        <w:pStyle w:val="ListParagraph"/>
        <w:numPr>
          <w:ilvl w:val="0"/>
          <w:numId w:val="4"/>
        </w:numPr>
        <w:rPr>
          <w:rFonts w:ascii="Avenir Book" w:eastAsia="Avenir Book" w:hAnsi="Avenir Book" w:cs="Avenir Book"/>
          <w:sz w:val="22"/>
          <w:szCs w:val="22"/>
        </w:rPr>
      </w:pPr>
      <w:r w:rsidRPr="571FFDC3">
        <w:rPr>
          <w:rFonts w:ascii="Avenir Book" w:eastAsia="Avenir Book" w:hAnsi="Avenir Book" w:cs="Avenir Book"/>
          <w:sz w:val="22"/>
          <w:szCs w:val="22"/>
        </w:rPr>
        <w:t>Maintains confidentiality and discretion.</w:t>
      </w:r>
    </w:p>
    <w:p w14:paraId="330D0464" w14:textId="77777777" w:rsidR="00764C51" w:rsidRDefault="227D5F1A" w:rsidP="00764C51">
      <w:pPr>
        <w:pStyle w:val="ListParagraph"/>
        <w:numPr>
          <w:ilvl w:val="0"/>
          <w:numId w:val="4"/>
        </w:numPr>
        <w:rPr>
          <w:rFonts w:ascii="Avenir Book" w:eastAsia="Avenir Book" w:hAnsi="Avenir Book" w:cs="Avenir Book"/>
          <w:sz w:val="22"/>
          <w:szCs w:val="22"/>
        </w:rPr>
      </w:pPr>
      <w:r w:rsidRPr="571FFDC3">
        <w:rPr>
          <w:rFonts w:ascii="Avenir Book" w:eastAsia="Avenir Book" w:hAnsi="Avenir Book" w:cs="Avenir Book"/>
          <w:sz w:val="22"/>
          <w:szCs w:val="22"/>
        </w:rPr>
        <w:t>Demonstrates proficiency with relevant technology, software, and systems.</w:t>
      </w:r>
    </w:p>
    <w:p w14:paraId="364A664F" w14:textId="1D6E0530" w:rsidR="0066202F" w:rsidRPr="0066202F" w:rsidRDefault="227D5F1A" w:rsidP="0066202F">
      <w:pPr>
        <w:pStyle w:val="ListParagraph"/>
        <w:numPr>
          <w:ilvl w:val="0"/>
          <w:numId w:val="4"/>
        </w:numPr>
        <w:rPr>
          <w:rFonts w:ascii="Avenir Book" w:eastAsia="Avenir Book" w:hAnsi="Avenir Book" w:cs="Avenir Book"/>
          <w:sz w:val="22"/>
          <w:szCs w:val="22"/>
        </w:rPr>
      </w:pPr>
      <w:r w:rsidRPr="00764C51">
        <w:rPr>
          <w:rFonts w:ascii="Avenir Book" w:eastAsia="Avenir Book" w:hAnsi="Avenir Book" w:cs="Avenir Book"/>
          <w:sz w:val="22"/>
          <w:szCs w:val="22"/>
        </w:rPr>
        <w:t>Pursues learning and growth opportunities when available.</w:t>
      </w:r>
    </w:p>
    <w:p w14:paraId="67126AE4" w14:textId="77777777" w:rsidR="0066202F" w:rsidRDefault="0066202F" w:rsidP="0066202F">
      <w:pPr>
        <w:rPr>
          <w:rFonts w:ascii="Avenir Book" w:eastAsia="Avenir Book" w:hAnsi="Avenir Book" w:cs="Avenir Book"/>
          <w:b/>
          <w:bCs/>
          <w:sz w:val="36"/>
          <w:szCs w:val="36"/>
        </w:rPr>
      </w:pPr>
    </w:p>
    <w:p w14:paraId="0E7E7B3C" w14:textId="4A0619A3" w:rsidR="007C7B2D" w:rsidRDefault="227D5F1A" w:rsidP="0066202F">
      <w:pPr>
        <w:rPr>
          <w:rFonts w:ascii="Avenir Book" w:eastAsia="Avenir Book" w:hAnsi="Avenir Book" w:cs="Avenir Book"/>
          <w:b/>
          <w:bCs/>
          <w:color w:val="153D63" w:themeColor="text2" w:themeTint="E6"/>
          <w:sz w:val="36"/>
          <w:szCs w:val="36"/>
        </w:rPr>
      </w:pPr>
      <w:r w:rsidRPr="0066202F">
        <w:rPr>
          <w:rFonts w:ascii="Avenir Book" w:eastAsia="Avenir Book" w:hAnsi="Avenir Book" w:cs="Avenir Book"/>
          <w:b/>
          <w:bCs/>
          <w:color w:val="153D63" w:themeColor="text2" w:themeTint="E6"/>
          <w:sz w:val="36"/>
          <w:szCs w:val="36"/>
        </w:rPr>
        <w:t>Work Environment</w:t>
      </w:r>
    </w:p>
    <w:p w14:paraId="580478B6" w14:textId="77777777" w:rsidR="0066202F" w:rsidRPr="0066202F" w:rsidRDefault="0066202F" w:rsidP="0066202F">
      <w:pPr>
        <w:rPr>
          <w:rFonts w:ascii="Avenir Book" w:eastAsia="Avenir Book" w:hAnsi="Avenir Book" w:cs="Avenir Book"/>
          <w:color w:val="153D63" w:themeColor="text2" w:themeTint="E6"/>
          <w:sz w:val="22"/>
          <w:szCs w:val="22"/>
        </w:rPr>
      </w:pPr>
    </w:p>
    <w:p w14:paraId="3201DA0B" w14:textId="39CAB64E" w:rsidR="007C7B2D" w:rsidRPr="007C7B2D" w:rsidRDefault="227D5F1A" w:rsidP="571FFDC3">
      <w:pPr>
        <w:pStyle w:val="ListParagraph"/>
        <w:numPr>
          <w:ilvl w:val="0"/>
          <w:numId w:val="3"/>
        </w:numPr>
        <w:rPr>
          <w:rFonts w:ascii="Avenir Book" w:eastAsia="Avenir Book" w:hAnsi="Avenir Book" w:cs="Avenir Book"/>
          <w:sz w:val="22"/>
          <w:szCs w:val="22"/>
        </w:rPr>
      </w:pPr>
      <w:r w:rsidRPr="571FFDC3">
        <w:rPr>
          <w:rFonts w:ascii="Avenir Book" w:eastAsia="Avenir Book" w:hAnsi="Avenir Book" w:cs="Avenir Book"/>
          <w:sz w:val="22"/>
          <w:szCs w:val="22"/>
        </w:rPr>
        <w:t xml:space="preserve">This person is expected to work approximately </w:t>
      </w:r>
      <w:r w:rsidR="0066202F">
        <w:rPr>
          <w:rFonts w:ascii="Avenir Book" w:eastAsia="Avenir Book" w:hAnsi="Avenir Book" w:cs="Avenir Book"/>
          <w:sz w:val="22"/>
          <w:szCs w:val="22"/>
        </w:rPr>
        <w:t>20-25</w:t>
      </w:r>
      <w:r w:rsidR="00D64103">
        <w:rPr>
          <w:rFonts w:ascii="Avenir Book" w:eastAsia="Avenir Book" w:hAnsi="Avenir Book" w:cs="Avenir Book"/>
          <w:sz w:val="22"/>
          <w:szCs w:val="22"/>
        </w:rPr>
        <w:t xml:space="preserve"> </w:t>
      </w:r>
      <w:r w:rsidRPr="571FFDC3">
        <w:rPr>
          <w:rFonts w:ascii="Avenir Book" w:eastAsia="Avenir Book" w:hAnsi="Avenir Book" w:cs="Avenir Book"/>
          <w:sz w:val="22"/>
          <w:szCs w:val="22"/>
        </w:rPr>
        <w:t>hours per week.</w:t>
      </w:r>
    </w:p>
    <w:p w14:paraId="1C56783E" w14:textId="36BCB629" w:rsidR="007C7B2D" w:rsidRPr="0066202F" w:rsidRDefault="227D5F1A" w:rsidP="0066202F">
      <w:pPr>
        <w:pStyle w:val="ListParagraph"/>
        <w:numPr>
          <w:ilvl w:val="0"/>
          <w:numId w:val="3"/>
        </w:numPr>
        <w:rPr>
          <w:rFonts w:ascii="Avenir Book" w:eastAsia="Avenir Book" w:hAnsi="Avenir Book" w:cs="Avenir Book"/>
          <w:sz w:val="22"/>
          <w:szCs w:val="22"/>
        </w:rPr>
      </w:pPr>
      <w:r w:rsidRPr="571FFDC3">
        <w:rPr>
          <w:rFonts w:ascii="Avenir Book" w:eastAsia="Avenir Book" w:hAnsi="Avenir Book" w:cs="Avenir Book"/>
          <w:sz w:val="22"/>
          <w:szCs w:val="22"/>
        </w:rPr>
        <w:t>Evening and weekend responsibilities</w:t>
      </w:r>
      <w:r w:rsidR="003E0EE1">
        <w:rPr>
          <w:rFonts w:ascii="Avenir Book" w:eastAsia="Avenir Book" w:hAnsi="Avenir Book" w:cs="Avenir Book"/>
          <w:sz w:val="22"/>
          <w:szCs w:val="22"/>
        </w:rPr>
        <w:t xml:space="preserve"> are </w:t>
      </w:r>
      <w:r w:rsidRPr="571FFDC3">
        <w:rPr>
          <w:rFonts w:ascii="Avenir Book" w:eastAsia="Avenir Book" w:hAnsi="Avenir Book" w:cs="Avenir Book"/>
          <w:sz w:val="22"/>
          <w:szCs w:val="22"/>
        </w:rPr>
        <w:t>required</w:t>
      </w:r>
      <w:r w:rsidR="0066202F">
        <w:rPr>
          <w:rFonts w:ascii="Avenir Book" w:eastAsia="Avenir Book" w:hAnsi="Avenir Book" w:cs="Avenir Book"/>
          <w:sz w:val="22"/>
          <w:szCs w:val="22"/>
        </w:rPr>
        <w:t xml:space="preserve"> on an as-needed basis. </w:t>
      </w:r>
    </w:p>
    <w:p w14:paraId="297DAE61" w14:textId="0A8350F0" w:rsidR="007C7B2D" w:rsidRPr="007C7B2D" w:rsidRDefault="227D5F1A" w:rsidP="571FFDC3">
      <w:pPr>
        <w:pStyle w:val="Heading2"/>
        <w:spacing w:before="299" w:after="299"/>
      </w:pPr>
      <w:r w:rsidRPr="571FFDC3">
        <w:rPr>
          <w:rFonts w:ascii="Avenir Book" w:eastAsia="Avenir Book" w:hAnsi="Avenir Book" w:cs="Avenir Book"/>
          <w:b/>
          <w:bCs/>
          <w:sz w:val="36"/>
          <w:szCs w:val="36"/>
        </w:rPr>
        <w:t>Comments</w:t>
      </w:r>
    </w:p>
    <w:p w14:paraId="5986F3A5" w14:textId="3141CEC2" w:rsidR="007C7B2D" w:rsidRPr="007C7B2D" w:rsidRDefault="227D5F1A" w:rsidP="571FFDC3">
      <w:pPr>
        <w:spacing w:before="240" w:after="240"/>
      </w:pPr>
      <w:r w:rsidRPr="571FFDC3">
        <w:rPr>
          <w:rFonts w:ascii="Avenir Book" w:eastAsia="Avenir Book" w:hAnsi="Avenir Book" w:cs="Avenir Book"/>
          <w:sz w:val="22"/>
          <w:szCs w:val="22"/>
        </w:rPr>
        <w:t>The above statements are intended to describe the general nature and level of work performed by employees in this position. They are not intended to be an exhaustive list of all responsibilities, duties, and skills required.</w:t>
      </w:r>
    </w:p>
    <w:p w14:paraId="622AD572" w14:textId="724DE510" w:rsidR="007C7B2D" w:rsidRPr="007C7B2D" w:rsidRDefault="227D5F1A" w:rsidP="571FFDC3">
      <w:pPr>
        <w:spacing w:before="240" w:after="240"/>
      </w:pPr>
      <w:r w:rsidRPr="571FFDC3">
        <w:rPr>
          <w:rFonts w:ascii="Avenir Book" w:eastAsia="Avenir Book" w:hAnsi="Avenir Book" w:cs="Avenir Book"/>
          <w:sz w:val="22"/>
          <w:szCs w:val="22"/>
        </w:rPr>
        <w:t>Employees may be required to perform other job-related duties as assigned by their supervisor.</w:t>
      </w:r>
    </w:p>
    <w:p w14:paraId="214EEFE0" w14:textId="3AA8C2AA" w:rsidR="007C7B2D" w:rsidRPr="007C7B2D" w:rsidRDefault="227D5F1A" w:rsidP="571FFDC3">
      <w:pPr>
        <w:spacing w:before="240" w:after="240"/>
      </w:pPr>
      <w:r w:rsidRPr="571FFDC3">
        <w:rPr>
          <w:rFonts w:ascii="Avenir Book" w:eastAsia="Avenir Book" w:hAnsi="Avenir Book" w:cs="Avenir Book"/>
          <w:sz w:val="22"/>
          <w:szCs w:val="22"/>
        </w:rPr>
        <w:t>Requirements are representative of the minimum levels of knowledge, skills, and/or abilities necessary to perform this position proficiently.</w:t>
      </w:r>
    </w:p>
    <w:p w14:paraId="5F697F14" w14:textId="5491D41E" w:rsidR="007C7B2D" w:rsidRDefault="227D5F1A" w:rsidP="571FFDC3">
      <w:pPr>
        <w:spacing w:before="240" w:after="240"/>
        <w:rPr>
          <w:rFonts w:ascii="Avenir Book" w:eastAsia="Avenir Book" w:hAnsi="Avenir Book" w:cs="Avenir Book"/>
          <w:sz w:val="22"/>
          <w:szCs w:val="22"/>
        </w:rPr>
      </w:pPr>
      <w:r w:rsidRPr="571FFDC3">
        <w:rPr>
          <w:rFonts w:ascii="Avenir Book" w:eastAsia="Avenir Book" w:hAnsi="Avenir Book" w:cs="Avenir Book"/>
          <w:sz w:val="22"/>
          <w:szCs w:val="22"/>
        </w:rPr>
        <w:t>This document does not create an employment contract, implied or otherwise, other than an “at will” employment relationship (except for clergy appointed by the Bishop of the Missouri Annual Conference).</w:t>
      </w:r>
      <w:r w:rsidR="00863D91">
        <w:rPr>
          <w:rFonts w:ascii="Avenir Book" w:eastAsia="Avenir Book" w:hAnsi="Avenir Book" w:cs="Avenir Book"/>
          <w:sz w:val="22"/>
          <w:szCs w:val="22"/>
        </w:rPr>
        <w:t xml:space="preserve"> </w:t>
      </w:r>
    </w:p>
    <w:p w14:paraId="1E0BB6B8" w14:textId="7E7F5042" w:rsidR="005A3CE4" w:rsidRPr="00EB7D54" w:rsidRDefault="00863D91" w:rsidP="00A925A0">
      <w:pPr>
        <w:spacing w:before="240" w:after="240"/>
        <w:rPr>
          <w:rFonts w:ascii="Avenir Book" w:hAnsi="Avenir Book" w:cstheme="majorHAnsi"/>
          <w:sz w:val="22"/>
          <w:szCs w:val="22"/>
        </w:rPr>
      </w:pPr>
      <w:r w:rsidRPr="00863D91">
        <w:rPr>
          <w:rFonts w:ascii="Avenir Book" w:eastAsia="Avenir Book" w:hAnsi="Avenir Book" w:cs="Avenir Book"/>
          <w:sz w:val="22"/>
          <w:szCs w:val="22"/>
        </w:rPr>
        <w:t>MUMC is exempt from unemployment insurance coverage as defined under Employment Security law, Missouri Revised Statutes, Section 288.041. Wages earned by employees will not be used to determine insured worker status for unemployment insurance benefits.</w:t>
      </w:r>
    </w:p>
    <w:sectPr w:rsidR="005A3CE4" w:rsidRPr="00EB7D54" w:rsidSect="004335FB">
      <w:headerReference w:type="default" r:id="rId8"/>
      <w:headerReference w:type="first" r:id="rId9"/>
      <w:pgSz w:w="12240" w:h="15840"/>
      <w:pgMar w:top="180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399DA" w14:textId="77777777" w:rsidR="004040D9" w:rsidRDefault="004040D9" w:rsidP="00BD67A8">
      <w:r>
        <w:separator/>
      </w:r>
    </w:p>
  </w:endnote>
  <w:endnote w:type="continuationSeparator" w:id="0">
    <w:p w14:paraId="6DAA46D7" w14:textId="77777777" w:rsidR="004040D9" w:rsidRDefault="004040D9" w:rsidP="00B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venir Book">
    <w:altName w:val="Tw Cen MT"/>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352ED" w14:textId="77777777" w:rsidR="004040D9" w:rsidRDefault="004040D9" w:rsidP="00BD67A8">
      <w:r>
        <w:separator/>
      </w:r>
    </w:p>
  </w:footnote>
  <w:footnote w:type="continuationSeparator" w:id="0">
    <w:p w14:paraId="0A0F371D" w14:textId="77777777" w:rsidR="004040D9" w:rsidRDefault="004040D9" w:rsidP="00BD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51E1" w14:textId="42CA9A62" w:rsidR="004335FB" w:rsidRDefault="004335FB">
    <w:pPr>
      <w:pStyle w:val="Header"/>
    </w:pPr>
    <w:r>
      <w:rPr>
        <w:noProof/>
      </w:rPr>
      <w:drawing>
        <wp:anchor distT="0" distB="0" distL="114300" distR="114300" simplePos="0" relativeHeight="251660288" behindDoc="0" locked="0" layoutInCell="1" allowOverlap="1" wp14:anchorId="7CF93988" wp14:editId="5F6023AC">
          <wp:simplePos x="0" y="0"/>
          <wp:positionH relativeFrom="column">
            <wp:posOffset>-934948</wp:posOffset>
          </wp:positionH>
          <wp:positionV relativeFrom="paragraph">
            <wp:posOffset>0</wp:posOffset>
          </wp:positionV>
          <wp:extent cx="7773035" cy="2286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2286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3D09" w14:textId="77777777" w:rsidR="00EB7D54" w:rsidRDefault="00EB7D54">
    <w:pPr>
      <w:pStyle w:val="Header"/>
    </w:pPr>
    <w:r>
      <w:rPr>
        <w:noProof/>
      </w:rPr>
      <w:drawing>
        <wp:anchor distT="0" distB="0" distL="114300" distR="114300" simplePos="0" relativeHeight="251659264" behindDoc="1" locked="0" layoutInCell="1" allowOverlap="1" wp14:anchorId="53576CB0" wp14:editId="496E3A7B">
          <wp:simplePos x="0" y="0"/>
          <wp:positionH relativeFrom="page">
            <wp:posOffset>11575</wp:posOffset>
          </wp:positionH>
          <wp:positionV relativeFrom="page">
            <wp:posOffset>0</wp:posOffset>
          </wp:positionV>
          <wp:extent cx="7772523" cy="22860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2523" cy="2286036"/>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10F57"/>
    <w:multiLevelType w:val="multilevel"/>
    <w:tmpl w:val="6E4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212A9"/>
    <w:multiLevelType w:val="hybridMultilevel"/>
    <w:tmpl w:val="55E6C616"/>
    <w:lvl w:ilvl="0" w:tplc="E3A03364">
      <w:start w:val="1"/>
      <w:numFmt w:val="bullet"/>
      <w:lvlText w:val=""/>
      <w:lvlJc w:val="left"/>
      <w:pPr>
        <w:ind w:left="720" w:hanging="360"/>
      </w:pPr>
      <w:rPr>
        <w:rFonts w:ascii="Symbol" w:hAnsi="Symbol" w:hint="default"/>
      </w:rPr>
    </w:lvl>
    <w:lvl w:ilvl="1" w:tplc="F806B0CA">
      <w:start w:val="1"/>
      <w:numFmt w:val="bullet"/>
      <w:lvlText w:val="o"/>
      <w:lvlJc w:val="left"/>
      <w:pPr>
        <w:ind w:left="1440" w:hanging="360"/>
      </w:pPr>
      <w:rPr>
        <w:rFonts w:ascii="Courier New" w:hAnsi="Courier New" w:hint="default"/>
      </w:rPr>
    </w:lvl>
    <w:lvl w:ilvl="2" w:tplc="C2BE7C9A">
      <w:start w:val="1"/>
      <w:numFmt w:val="bullet"/>
      <w:lvlText w:val=""/>
      <w:lvlJc w:val="left"/>
      <w:pPr>
        <w:ind w:left="2160" w:hanging="360"/>
      </w:pPr>
      <w:rPr>
        <w:rFonts w:ascii="Wingdings" w:hAnsi="Wingdings" w:hint="default"/>
      </w:rPr>
    </w:lvl>
    <w:lvl w:ilvl="3" w:tplc="838E843C">
      <w:start w:val="1"/>
      <w:numFmt w:val="bullet"/>
      <w:lvlText w:val=""/>
      <w:lvlJc w:val="left"/>
      <w:pPr>
        <w:ind w:left="2880" w:hanging="360"/>
      </w:pPr>
      <w:rPr>
        <w:rFonts w:ascii="Symbol" w:hAnsi="Symbol" w:hint="default"/>
      </w:rPr>
    </w:lvl>
    <w:lvl w:ilvl="4" w:tplc="95A8E49C">
      <w:start w:val="1"/>
      <w:numFmt w:val="bullet"/>
      <w:lvlText w:val="o"/>
      <w:lvlJc w:val="left"/>
      <w:pPr>
        <w:ind w:left="3600" w:hanging="360"/>
      </w:pPr>
      <w:rPr>
        <w:rFonts w:ascii="Courier New" w:hAnsi="Courier New" w:hint="default"/>
      </w:rPr>
    </w:lvl>
    <w:lvl w:ilvl="5" w:tplc="B27259F6">
      <w:start w:val="1"/>
      <w:numFmt w:val="bullet"/>
      <w:lvlText w:val=""/>
      <w:lvlJc w:val="left"/>
      <w:pPr>
        <w:ind w:left="4320" w:hanging="360"/>
      </w:pPr>
      <w:rPr>
        <w:rFonts w:ascii="Wingdings" w:hAnsi="Wingdings" w:hint="default"/>
      </w:rPr>
    </w:lvl>
    <w:lvl w:ilvl="6" w:tplc="A790DACE">
      <w:start w:val="1"/>
      <w:numFmt w:val="bullet"/>
      <w:lvlText w:val=""/>
      <w:lvlJc w:val="left"/>
      <w:pPr>
        <w:ind w:left="5040" w:hanging="360"/>
      </w:pPr>
      <w:rPr>
        <w:rFonts w:ascii="Symbol" w:hAnsi="Symbol" w:hint="default"/>
      </w:rPr>
    </w:lvl>
    <w:lvl w:ilvl="7" w:tplc="98EE5606">
      <w:start w:val="1"/>
      <w:numFmt w:val="bullet"/>
      <w:lvlText w:val="o"/>
      <w:lvlJc w:val="left"/>
      <w:pPr>
        <w:ind w:left="5760" w:hanging="360"/>
      </w:pPr>
      <w:rPr>
        <w:rFonts w:ascii="Courier New" w:hAnsi="Courier New" w:hint="default"/>
      </w:rPr>
    </w:lvl>
    <w:lvl w:ilvl="8" w:tplc="83525312">
      <w:start w:val="1"/>
      <w:numFmt w:val="bullet"/>
      <w:lvlText w:val=""/>
      <w:lvlJc w:val="left"/>
      <w:pPr>
        <w:ind w:left="6480" w:hanging="360"/>
      </w:pPr>
      <w:rPr>
        <w:rFonts w:ascii="Wingdings" w:hAnsi="Wingdings" w:hint="default"/>
      </w:rPr>
    </w:lvl>
  </w:abstractNum>
  <w:abstractNum w:abstractNumId="2" w15:restartNumberingAfterBreak="0">
    <w:nsid w:val="182329E7"/>
    <w:multiLevelType w:val="hybridMultilevel"/>
    <w:tmpl w:val="6B202CA8"/>
    <w:lvl w:ilvl="0" w:tplc="87962F00">
      <w:start w:val="1"/>
      <w:numFmt w:val="bullet"/>
      <w:lvlText w:val=""/>
      <w:lvlJc w:val="left"/>
      <w:pPr>
        <w:ind w:left="720" w:hanging="360"/>
      </w:pPr>
      <w:rPr>
        <w:rFonts w:ascii="Symbol" w:hAnsi="Symbol" w:hint="default"/>
      </w:rPr>
    </w:lvl>
    <w:lvl w:ilvl="1" w:tplc="5786035C">
      <w:start w:val="1"/>
      <w:numFmt w:val="bullet"/>
      <w:lvlText w:val="o"/>
      <w:lvlJc w:val="left"/>
      <w:pPr>
        <w:ind w:left="1440" w:hanging="360"/>
      </w:pPr>
      <w:rPr>
        <w:rFonts w:ascii="Courier New" w:hAnsi="Courier New" w:hint="default"/>
      </w:rPr>
    </w:lvl>
    <w:lvl w:ilvl="2" w:tplc="5A6C4E5A">
      <w:start w:val="1"/>
      <w:numFmt w:val="bullet"/>
      <w:lvlText w:val=""/>
      <w:lvlJc w:val="left"/>
      <w:pPr>
        <w:ind w:left="2160" w:hanging="360"/>
      </w:pPr>
      <w:rPr>
        <w:rFonts w:ascii="Wingdings" w:hAnsi="Wingdings" w:hint="default"/>
      </w:rPr>
    </w:lvl>
    <w:lvl w:ilvl="3" w:tplc="38BC13CC">
      <w:start w:val="1"/>
      <w:numFmt w:val="bullet"/>
      <w:lvlText w:val=""/>
      <w:lvlJc w:val="left"/>
      <w:pPr>
        <w:ind w:left="2880" w:hanging="360"/>
      </w:pPr>
      <w:rPr>
        <w:rFonts w:ascii="Symbol" w:hAnsi="Symbol" w:hint="default"/>
      </w:rPr>
    </w:lvl>
    <w:lvl w:ilvl="4" w:tplc="BA4A5F6A">
      <w:start w:val="1"/>
      <w:numFmt w:val="bullet"/>
      <w:lvlText w:val="o"/>
      <w:lvlJc w:val="left"/>
      <w:pPr>
        <w:ind w:left="3600" w:hanging="360"/>
      </w:pPr>
      <w:rPr>
        <w:rFonts w:ascii="Courier New" w:hAnsi="Courier New" w:hint="default"/>
      </w:rPr>
    </w:lvl>
    <w:lvl w:ilvl="5" w:tplc="FC7244A2">
      <w:start w:val="1"/>
      <w:numFmt w:val="bullet"/>
      <w:lvlText w:val=""/>
      <w:lvlJc w:val="left"/>
      <w:pPr>
        <w:ind w:left="4320" w:hanging="360"/>
      </w:pPr>
      <w:rPr>
        <w:rFonts w:ascii="Wingdings" w:hAnsi="Wingdings" w:hint="default"/>
      </w:rPr>
    </w:lvl>
    <w:lvl w:ilvl="6" w:tplc="8CB8ED96">
      <w:start w:val="1"/>
      <w:numFmt w:val="bullet"/>
      <w:lvlText w:val=""/>
      <w:lvlJc w:val="left"/>
      <w:pPr>
        <w:ind w:left="5040" w:hanging="360"/>
      </w:pPr>
      <w:rPr>
        <w:rFonts w:ascii="Symbol" w:hAnsi="Symbol" w:hint="default"/>
      </w:rPr>
    </w:lvl>
    <w:lvl w:ilvl="7" w:tplc="1188030A">
      <w:start w:val="1"/>
      <w:numFmt w:val="bullet"/>
      <w:lvlText w:val="o"/>
      <w:lvlJc w:val="left"/>
      <w:pPr>
        <w:ind w:left="5760" w:hanging="360"/>
      </w:pPr>
      <w:rPr>
        <w:rFonts w:ascii="Courier New" w:hAnsi="Courier New" w:hint="default"/>
      </w:rPr>
    </w:lvl>
    <w:lvl w:ilvl="8" w:tplc="F270673A">
      <w:start w:val="1"/>
      <w:numFmt w:val="bullet"/>
      <w:lvlText w:val=""/>
      <w:lvlJc w:val="left"/>
      <w:pPr>
        <w:ind w:left="6480" w:hanging="360"/>
      </w:pPr>
      <w:rPr>
        <w:rFonts w:ascii="Wingdings" w:hAnsi="Wingdings" w:hint="default"/>
      </w:rPr>
    </w:lvl>
  </w:abstractNum>
  <w:abstractNum w:abstractNumId="3" w15:restartNumberingAfterBreak="0">
    <w:nsid w:val="1BD80299"/>
    <w:multiLevelType w:val="hybridMultilevel"/>
    <w:tmpl w:val="508A3FDC"/>
    <w:lvl w:ilvl="0" w:tplc="4AE0D3CC">
      <w:start w:val="1"/>
      <w:numFmt w:val="bullet"/>
      <w:lvlText w:val=""/>
      <w:lvlJc w:val="left"/>
      <w:pPr>
        <w:ind w:left="720" w:hanging="360"/>
      </w:pPr>
      <w:rPr>
        <w:rFonts w:ascii="Symbol" w:hAnsi="Symbol" w:hint="default"/>
      </w:rPr>
    </w:lvl>
    <w:lvl w:ilvl="1" w:tplc="EEF8548E">
      <w:start w:val="1"/>
      <w:numFmt w:val="bullet"/>
      <w:lvlText w:val="o"/>
      <w:lvlJc w:val="left"/>
      <w:pPr>
        <w:ind w:left="1440" w:hanging="360"/>
      </w:pPr>
      <w:rPr>
        <w:rFonts w:ascii="Courier New" w:hAnsi="Courier New" w:hint="default"/>
      </w:rPr>
    </w:lvl>
    <w:lvl w:ilvl="2" w:tplc="66DEAC4E">
      <w:start w:val="1"/>
      <w:numFmt w:val="bullet"/>
      <w:lvlText w:val=""/>
      <w:lvlJc w:val="left"/>
      <w:pPr>
        <w:ind w:left="2160" w:hanging="360"/>
      </w:pPr>
      <w:rPr>
        <w:rFonts w:ascii="Wingdings" w:hAnsi="Wingdings" w:hint="default"/>
      </w:rPr>
    </w:lvl>
    <w:lvl w:ilvl="3" w:tplc="AB22C1AA">
      <w:start w:val="1"/>
      <w:numFmt w:val="bullet"/>
      <w:lvlText w:val=""/>
      <w:lvlJc w:val="left"/>
      <w:pPr>
        <w:ind w:left="2880" w:hanging="360"/>
      </w:pPr>
      <w:rPr>
        <w:rFonts w:ascii="Symbol" w:hAnsi="Symbol" w:hint="default"/>
      </w:rPr>
    </w:lvl>
    <w:lvl w:ilvl="4" w:tplc="463868AA">
      <w:start w:val="1"/>
      <w:numFmt w:val="bullet"/>
      <w:lvlText w:val="o"/>
      <w:lvlJc w:val="left"/>
      <w:pPr>
        <w:ind w:left="3600" w:hanging="360"/>
      </w:pPr>
      <w:rPr>
        <w:rFonts w:ascii="Courier New" w:hAnsi="Courier New" w:hint="default"/>
      </w:rPr>
    </w:lvl>
    <w:lvl w:ilvl="5" w:tplc="B8122EBA">
      <w:start w:val="1"/>
      <w:numFmt w:val="bullet"/>
      <w:lvlText w:val=""/>
      <w:lvlJc w:val="left"/>
      <w:pPr>
        <w:ind w:left="4320" w:hanging="360"/>
      </w:pPr>
      <w:rPr>
        <w:rFonts w:ascii="Wingdings" w:hAnsi="Wingdings" w:hint="default"/>
      </w:rPr>
    </w:lvl>
    <w:lvl w:ilvl="6" w:tplc="13168658">
      <w:start w:val="1"/>
      <w:numFmt w:val="bullet"/>
      <w:lvlText w:val=""/>
      <w:lvlJc w:val="left"/>
      <w:pPr>
        <w:ind w:left="5040" w:hanging="360"/>
      </w:pPr>
      <w:rPr>
        <w:rFonts w:ascii="Symbol" w:hAnsi="Symbol" w:hint="default"/>
      </w:rPr>
    </w:lvl>
    <w:lvl w:ilvl="7" w:tplc="6AE2C8B6">
      <w:start w:val="1"/>
      <w:numFmt w:val="bullet"/>
      <w:lvlText w:val="o"/>
      <w:lvlJc w:val="left"/>
      <w:pPr>
        <w:ind w:left="5760" w:hanging="360"/>
      </w:pPr>
      <w:rPr>
        <w:rFonts w:ascii="Courier New" w:hAnsi="Courier New" w:hint="default"/>
      </w:rPr>
    </w:lvl>
    <w:lvl w:ilvl="8" w:tplc="94BA44DA">
      <w:start w:val="1"/>
      <w:numFmt w:val="bullet"/>
      <w:lvlText w:val=""/>
      <w:lvlJc w:val="left"/>
      <w:pPr>
        <w:ind w:left="6480" w:hanging="360"/>
      </w:pPr>
      <w:rPr>
        <w:rFonts w:ascii="Wingdings" w:hAnsi="Wingdings" w:hint="default"/>
      </w:rPr>
    </w:lvl>
  </w:abstractNum>
  <w:abstractNum w:abstractNumId="4" w15:restartNumberingAfterBreak="0">
    <w:nsid w:val="1C4827F6"/>
    <w:multiLevelType w:val="multilevel"/>
    <w:tmpl w:val="96D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52CD"/>
    <w:multiLevelType w:val="hybridMultilevel"/>
    <w:tmpl w:val="9AF65A70"/>
    <w:lvl w:ilvl="0" w:tplc="D1BA84D6">
      <w:start w:val="1"/>
      <w:numFmt w:val="bullet"/>
      <w:lvlText w:val=""/>
      <w:lvlJc w:val="left"/>
      <w:pPr>
        <w:ind w:left="720" w:hanging="360"/>
      </w:pPr>
      <w:rPr>
        <w:rFonts w:ascii="Symbol" w:hAnsi="Symbol" w:hint="default"/>
      </w:rPr>
    </w:lvl>
    <w:lvl w:ilvl="1" w:tplc="9CC49792">
      <w:start w:val="1"/>
      <w:numFmt w:val="bullet"/>
      <w:lvlText w:val="o"/>
      <w:lvlJc w:val="left"/>
      <w:pPr>
        <w:ind w:left="1440" w:hanging="360"/>
      </w:pPr>
      <w:rPr>
        <w:rFonts w:ascii="Courier New" w:hAnsi="Courier New" w:hint="default"/>
      </w:rPr>
    </w:lvl>
    <w:lvl w:ilvl="2" w:tplc="467A14BA">
      <w:start w:val="1"/>
      <w:numFmt w:val="bullet"/>
      <w:lvlText w:val=""/>
      <w:lvlJc w:val="left"/>
      <w:pPr>
        <w:ind w:left="2160" w:hanging="360"/>
      </w:pPr>
      <w:rPr>
        <w:rFonts w:ascii="Wingdings" w:hAnsi="Wingdings" w:hint="default"/>
      </w:rPr>
    </w:lvl>
    <w:lvl w:ilvl="3" w:tplc="7D1656FA">
      <w:start w:val="1"/>
      <w:numFmt w:val="bullet"/>
      <w:lvlText w:val=""/>
      <w:lvlJc w:val="left"/>
      <w:pPr>
        <w:ind w:left="2880" w:hanging="360"/>
      </w:pPr>
      <w:rPr>
        <w:rFonts w:ascii="Symbol" w:hAnsi="Symbol" w:hint="default"/>
      </w:rPr>
    </w:lvl>
    <w:lvl w:ilvl="4" w:tplc="2DFC7F84">
      <w:start w:val="1"/>
      <w:numFmt w:val="bullet"/>
      <w:lvlText w:val="o"/>
      <w:lvlJc w:val="left"/>
      <w:pPr>
        <w:ind w:left="3600" w:hanging="360"/>
      </w:pPr>
      <w:rPr>
        <w:rFonts w:ascii="Courier New" w:hAnsi="Courier New" w:hint="default"/>
      </w:rPr>
    </w:lvl>
    <w:lvl w:ilvl="5" w:tplc="706EA9E0">
      <w:start w:val="1"/>
      <w:numFmt w:val="bullet"/>
      <w:lvlText w:val=""/>
      <w:lvlJc w:val="left"/>
      <w:pPr>
        <w:ind w:left="4320" w:hanging="360"/>
      </w:pPr>
      <w:rPr>
        <w:rFonts w:ascii="Wingdings" w:hAnsi="Wingdings" w:hint="default"/>
      </w:rPr>
    </w:lvl>
    <w:lvl w:ilvl="6" w:tplc="79F4F6E2">
      <w:start w:val="1"/>
      <w:numFmt w:val="bullet"/>
      <w:lvlText w:val=""/>
      <w:lvlJc w:val="left"/>
      <w:pPr>
        <w:ind w:left="5040" w:hanging="360"/>
      </w:pPr>
      <w:rPr>
        <w:rFonts w:ascii="Symbol" w:hAnsi="Symbol" w:hint="default"/>
      </w:rPr>
    </w:lvl>
    <w:lvl w:ilvl="7" w:tplc="E258E43A">
      <w:start w:val="1"/>
      <w:numFmt w:val="bullet"/>
      <w:lvlText w:val="o"/>
      <w:lvlJc w:val="left"/>
      <w:pPr>
        <w:ind w:left="5760" w:hanging="360"/>
      </w:pPr>
      <w:rPr>
        <w:rFonts w:ascii="Courier New" w:hAnsi="Courier New" w:hint="default"/>
      </w:rPr>
    </w:lvl>
    <w:lvl w:ilvl="8" w:tplc="0B9CE5D6">
      <w:start w:val="1"/>
      <w:numFmt w:val="bullet"/>
      <w:lvlText w:val=""/>
      <w:lvlJc w:val="left"/>
      <w:pPr>
        <w:ind w:left="6480" w:hanging="360"/>
      </w:pPr>
      <w:rPr>
        <w:rFonts w:ascii="Wingdings" w:hAnsi="Wingdings" w:hint="default"/>
      </w:rPr>
    </w:lvl>
  </w:abstractNum>
  <w:abstractNum w:abstractNumId="6" w15:restartNumberingAfterBreak="0">
    <w:nsid w:val="1E833DC6"/>
    <w:multiLevelType w:val="multilevel"/>
    <w:tmpl w:val="4F1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B0266"/>
    <w:multiLevelType w:val="multilevel"/>
    <w:tmpl w:val="43C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02A12"/>
    <w:multiLevelType w:val="hybridMultilevel"/>
    <w:tmpl w:val="70B8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36717"/>
    <w:multiLevelType w:val="hybridMultilevel"/>
    <w:tmpl w:val="66D2E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320C5F"/>
    <w:multiLevelType w:val="hybridMultilevel"/>
    <w:tmpl w:val="640C76FA"/>
    <w:lvl w:ilvl="0" w:tplc="D90AF536">
      <w:start w:val="1"/>
      <w:numFmt w:val="bullet"/>
      <w:lvlText w:val=""/>
      <w:lvlJc w:val="left"/>
      <w:pPr>
        <w:ind w:left="720" w:hanging="360"/>
      </w:pPr>
      <w:rPr>
        <w:rFonts w:ascii="Symbol" w:hAnsi="Symbol" w:hint="default"/>
      </w:rPr>
    </w:lvl>
    <w:lvl w:ilvl="1" w:tplc="ADE0DA8C">
      <w:start w:val="1"/>
      <w:numFmt w:val="bullet"/>
      <w:lvlText w:val="o"/>
      <w:lvlJc w:val="left"/>
      <w:pPr>
        <w:ind w:left="1440" w:hanging="360"/>
      </w:pPr>
      <w:rPr>
        <w:rFonts w:ascii="Courier New" w:hAnsi="Courier New" w:hint="default"/>
      </w:rPr>
    </w:lvl>
    <w:lvl w:ilvl="2" w:tplc="E4206642">
      <w:start w:val="1"/>
      <w:numFmt w:val="bullet"/>
      <w:lvlText w:val=""/>
      <w:lvlJc w:val="left"/>
      <w:pPr>
        <w:ind w:left="2160" w:hanging="360"/>
      </w:pPr>
      <w:rPr>
        <w:rFonts w:ascii="Wingdings" w:hAnsi="Wingdings" w:hint="default"/>
      </w:rPr>
    </w:lvl>
    <w:lvl w:ilvl="3" w:tplc="569C06DE">
      <w:start w:val="1"/>
      <w:numFmt w:val="bullet"/>
      <w:lvlText w:val=""/>
      <w:lvlJc w:val="left"/>
      <w:pPr>
        <w:ind w:left="2880" w:hanging="360"/>
      </w:pPr>
      <w:rPr>
        <w:rFonts w:ascii="Symbol" w:hAnsi="Symbol" w:hint="default"/>
      </w:rPr>
    </w:lvl>
    <w:lvl w:ilvl="4" w:tplc="F23A1E1E">
      <w:start w:val="1"/>
      <w:numFmt w:val="bullet"/>
      <w:lvlText w:val="o"/>
      <w:lvlJc w:val="left"/>
      <w:pPr>
        <w:ind w:left="3600" w:hanging="360"/>
      </w:pPr>
      <w:rPr>
        <w:rFonts w:ascii="Courier New" w:hAnsi="Courier New" w:hint="default"/>
      </w:rPr>
    </w:lvl>
    <w:lvl w:ilvl="5" w:tplc="A63247EE">
      <w:start w:val="1"/>
      <w:numFmt w:val="bullet"/>
      <w:lvlText w:val=""/>
      <w:lvlJc w:val="left"/>
      <w:pPr>
        <w:ind w:left="4320" w:hanging="360"/>
      </w:pPr>
      <w:rPr>
        <w:rFonts w:ascii="Wingdings" w:hAnsi="Wingdings" w:hint="default"/>
      </w:rPr>
    </w:lvl>
    <w:lvl w:ilvl="6" w:tplc="E0D4C1DC">
      <w:start w:val="1"/>
      <w:numFmt w:val="bullet"/>
      <w:lvlText w:val=""/>
      <w:lvlJc w:val="left"/>
      <w:pPr>
        <w:ind w:left="5040" w:hanging="360"/>
      </w:pPr>
      <w:rPr>
        <w:rFonts w:ascii="Symbol" w:hAnsi="Symbol" w:hint="default"/>
      </w:rPr>
    </w:lvl>
    <w:lvl w:ilvl="7" w:tplc="A844D484">
      <w:start w:val="1"/>
      <w:numFmt w:val="bullet"/>
      <w:lvlText w:val="o"/>
      <w:lvlJc w:val="left"/>
      <w:pPr>
        <w:ind w:left="5760" w:hanging="360"/>
      </w:pPr>
      <w:rPr>
        <w:rFonts w:ascii="Courier New" w:hAnsi="Courier New" w:hint="default"/>
      </w:rPr>
    </w:lvl>
    <w:lvl w:ilvl="8" w:tplc="54304450">
      <w:start w:val="1"/>
      <w:numFmt w:val="bullet"/>
      <w:lvlText w:val=""/>
      <w:lvlJc w:val="left"/>
      <w:pPr>
        <w:ind w:left="6480" w:hanging="360"/>
      </w:pPr>
      <w:rPr>
        <w:rFonts w:ascii="Wingdings" w:hAnsi="Wingdings" w:hint="default"/>
      </w:rPr>
    </w:lvl>
  </w:abstractNum>
  <w:abstractNum w:abstractNumId="11" w15:restartNumberingAfterBreak="0">
    <w:nsid w:val="4B77CFBD"/>
    <w:multiLevelType w:val="hybridMultilevel"/>
    <w:tmpl w:val="FC804FF4"/>
    <w:lvl w:ilvl="0" w:tplc="D3086C8E">
      <w:start w:val="1"/>
      <w:numFmt w:val="bullet"/>
      <w:lvlText w:val=""/>
      <w:lvlJc w:val="left"/>
      <w:pPr>
        <w:ind w:left="720" w:hanging="360"/>
      </w:pPr>
      <w:rPr>
        <w:rFonts w:ascii="Symbol" w:hAnsi="Symbol" w:hint="default"/>
      </w:rPr>
    </w:lvl>
    <w:lvl w:ilvl="1" w:tplc="EA0C7840">
      <w:start w:val="1"/>
      <w:numFmt w:val="bullet"/>
      <w:lvlText w:val="o"/>
      <w:lvlJc w:val="left"/>
      <w:pPr>
        <w:ind w:left="1440" w:hanging="360"/>
      </w:pPr>
      <w:rPr>
        <w:rFonts w:ascii="Courier New" w:hAnsi="Courier New" w:hint="default"/>
      </w:rPr>
    </w:lvl>
    <w:lvl w:ilvl="2" w:tplc="CCB00D12">
      <w:start w:val="1"/>
      <w:numFmt w:val="bullet"/>
      <w:lvlText w:val=""/>
      <w:lvlJc w:val="left"/>
      <w:pPr>
        <w:ind w:left="2160" w:hanging="360"/>
      </w:pPr>
      <w:rPr>
        <w:rFonts w:ascii="Wingdings" w:hAnsi="Wingdings" w:hint="default"/>
      </w:rPr>
    </w:lvl>
    <w:lvl w:ilvl="3" w:tplc="E0EC6832">
      <w:start w:val="1"/>
      <w:numFmt w:val="bullet"/>
      <w:lvlText w:val=""/>
      <w:lvlJc w:val="left"/>
      <w:pPr>
        <w:ind w:left="2880" w:hanging="360"/>
      </w:pPr>
      <w:rPr>
        <w:rFonts w:ascii="Symbol" w:hAnsi="Symbol" w:hint="default"/>
      </w:rPr>
    </w:lvl>
    <w:lvl w:ilvl="4" w:tplc="D708CE8E">
      <w:start w:val="1"/>
      <w:numFmt w:val="bullet"/>
      <w:lvlText w:val="o"/>
      <w:lvlJc w:val="left"/>
      <w:pPr>
        <w:ind w:left="3600" w:hanging="360"/>
      </w:pPr>
      <w:rPr>
        <w:rFonts w:ascii="Courier New" w:hAnsi="Courier New" w:hint="default"/>
      </w:rPr>
    </w:lvl>
    <w:lvl w:ilvl="5" w:tplc="92C4E234">
      <w:start w:val="1"/>
      <w:numFmt w:val="bullet"/>
      <w:lvlText w:val=""/>
      <w:lvlJc w:val="left"/>
      <w:pPr>
        <w:ind w:left="4320" w:hanging="360"/>
      </w:pPr>
      <w:rPr>
        <w:rFonts w:ascii="Wingdings" w:hAnsi="Wingdings" w:hint="default"/>
      </w:rPr>
    </w:lvl>
    <w:lvl w:ilvl="6" w:tplc="880E0A8A">
      <w:start w:val="1"/>
      <w:numFmt w:val="bullet"/>
      <w:lvlText w:val=""/>
      <w:lvlJc w:val="left"/>
      <w:pPr>
        <w:ind w:left="5040" w:hanging="360"/>
      </w:pPr>
      <w:rPr>
        <w:rFonts w:ascii="Symbol" w:hAnsi="Symbol" w:hint="default"/>
      </w:rPr>
    </w:lvl>
    <w:lvl w:ilvl="7" w:tplc="B3C2AB3A">
      <w:start w:val="1"/>
      <w:numFmt w:val="bullet"/>
      <w:lvlText w:val="o"/>
      <w:lvlJc w:val="left"/>
      <w:pPr>
        <w:ind w:left="5760" w:hanging="360"/>
      </w:pPr>
      <w:rPr>
        <w:rFonts w:ascii="Courier New" w:hAnsi="Courier New" w:hint="default"/>
      </w:rPr>
    </w:lvl>
    <w:lvl w:ilvl="8" w:tplc="56D49122">
      <w:start w:val="1"/>
      <w:numFmt w:val="bullet"/>
      <w:lvlText w:val=""/>
      <w:lvlJc w:val="left"/>
      <w:pPr>
        <w:ind w:left="6480" w:hanging="360"/>
      </w:pPr>
      <w:rPr>
        <w:rFonts w:ascii="Wingdings" w:hAnsi="Wingdings" w:hint="default"/>
      </w:rPr>
    </w:lvl>
  </w:abstractNum>
  <w:abstractNum w:abstractNumId="12" w15:restartNumberingAfterBreak="0">
    <w:nsid w:val="4D65FA23"/>
    <w:multiLevelType w:val="hybridMultilevel"/>
    <w:tmpl w:val="A9F0D208"/>
    <w:lvl w:ilvl="0" w:tplc="08481BF2">
      <w:start w:val="1"/>
      <w:numFmt w:val="bullet"/>
      <w:lvlText w:val=""/>
      <w:lvlJc w:val="left"/>
      <w:pPr>
        <w:ind w:left="720" w:hanging="360"/>
      </w:pPr>
      <w:rPr>
        <w:rFonts w:ascii="Symbol" w:hAnsi="Symbol" w:hint="default"/>
      </w:rPr>
    </w:lvl>
    <w:lvl w:ilvl="1" w:tplc="7F929FD4">
      <w:start w:val="1"/>
      <w:numFmt w:val="bullet"/>
      <w:lvlText w:val="o"/>
      <w:lvlJc w:val="left"/>
      <w:pPr>
        <w:ind w:left="1440" w:hanging="360"/>
      </w:pPr>
      <w:rPr>
        <w:rFonts w:ascii="Courier New" w:hAnsi="Courier New" w:hint="default"/>
      </w:rPr>
    </w:lvl>
    <w:lvl w:ilvl="2" w:tplc="0700D798">
      <w:start w:val="1"/>
      <w:numFmt w:val="bullet"/>
      <w:lvlText w:val=""/>
      <w:lvlJc w:val="left"/>
      <w:pPr>
        <w:ind w:left="2160" w:hanging="360"/>
      </w:pPr>
      <w:rPr>
        <w:rFonts w:ascii="Wingdings" w:hAnsi="Wingdings" w:hint="default"/>
      </w:rPr>
    </w:lvl>
    <w:lvl w:ilvl="3" w:tplc="7BC81FBA">
      <w:start w:val="1"/>
      <w:numFmt w:val="bullet"/>
      <w:lvlText w:val=""/>
      <w:lvlJc w:val="left"/>
      <w:pPr>
        <w:ind w:left="2880" w:hanging="360"/>
      </w:pPr>
      <w:rPr>
        <w:rFonts w:ascii="Symbol" w:hAnsi="Symbol" w:hint="default"/>
      </w:rPr>
    </w:lvl>
    <w:lvl w:ilvl="4" w:tplc="6A862586">
      <w:start w:val="1"/>
      <w:numFmt w:val="bullet"/>
      <w:lvlText w:val="o"/>
      <w:lvlJc w:val="left"/>
      <w:pPr>
        <w:ind w:left="3600" w:hanging="360"/>
      </w:pPr>
      <w:rPr>
        <w:rFonts w:ascii="Courier New" w:hAnsi="Courier New" w:hint="default"/>
      </w:rPr>
    </w:lvl>
    <w:lvl w:ilvl="5" w:tplc="E9364034">
      <w:start w:val="1"/>
      <w:numFmt w:val="bullet"/>
      <w:lvlText w:val=""/>
      <w:lvlJc w:val="left"/>
      <w:pPr>
        <w:ind w:left="4320" w:hanging="360"/>
      </w:pPr>
      <w:rPr>
        <w:rFonts w:ascii="Wingdings" w:hAnsi="Wingdings" w:hint="default"/>
      </w:rPr>
    </w:lvl>
    <w:lvl w:ilvl="6" w:tplc="80D25530">
      <w:start w:val="1"/>
      <w:numFmt w:val="bullet"/>
      <w:lvlText w:val=""/>
      <w:lvlJc w:val="left"/>
      <w:pPr>
        <w:ind w:left="5040" w:hanging="360"/>
      </w:pPr>
      <w:rPr>
        <w:rFonts w:ascii="Symbol" w:hAnsi="Symbol" w:hint="default"/>
      </w:rPr>
    </w:lvl>
    <w:lvl w:ilvl="7" w:tplc="773493DA">
      <w:start w:val="1"/>
      <w:numFmt w:val="bullet"/>
      <w:lvlText w:val="o"/>
      <w:lvlJc w:val="left"/>
      <w:pPr>
        <w:ind w:left="5760" w:hanging="360"/>
      </w:pPr>
      <w:rPr>
        <w:rFonts w:ascii="Courier New" w:hAnsi="Courier New" w:hint="default"/>
      </w:rPr>
    </w:lvl>
    <w:lvl w:ilvl="8" w:tplc="A970D790">
      <w:start w:val="1"/>
      <w:numFmt w:val="bullet"/>
      <w:lvlText w:val=""/>
      <w:lvlJc w:val="left"/>
      <w:pPr>
        <w:ind w:left="6480" w:hanging="360"/>
      </w:pPr>
      <w:rPr>
        <w:rFonts w:ascii="Wingdings" w:hAnsi="Wingdings" w:hint="default"/>
      </w:rPr>
    </w:lvl>
  </w:abstractNum>
  <w:abstractNum w:abstractNumId="13" w15:restartNumberingAfterBreak="0">
    <w:nsid w:val="5AC2B8E1"/>
    <w:multiLevelType w:val="hybridMultilevel"/>
    <w:tmpl w:val="B538B8E0"/>
    <w:lvl w:ilvl="0" w:tplc="DDC43730">
      <w:start w:val="1"/>
      <w:numFmt w:val="bullet"/>
      <w:lvlText w:val=""/>
      <w:lvlJc w:val="left"/>
      <w:pPr>
        <w:ind w:left="720" w:hanging="360"/>
      </w:pPr>
      <w:rPr>
        <w:rFonts w:ascii="Symbol" w:hAnsi="Symbol" w:hint="default"/>
      </w:rPr>
    </w:lvl>
    <w:lvl w:ilvl="1" w:tplc="891A2B16">
      <w:start w:val="1"/>
      <w:numFmt w:val="bullet"/>
      <w:lvlText w:val="o"/>
      <w:lvlJc w:val="left"/>
      <w:pPr>
        <w:ind w:left="1440" w:hanging="360"/>
      </w:pPr>
      <w:rPr>
        <w:rFonts w:ascii="Courier New" w:hAnsi="Courier New" w:hint="default"/>
      </w:rPr>
    </w:lvl>
    <w:lvl w:ilvl="2" w:tplc="418E5702">
      <w:start w:val="1"/>
      <w:numFmt w:val="bullet"/>
      <w:lvlText w:val=""/>
      <w:lvlJc w:val="left"/>
      <w:pPr>
        <w:ind w:left="2160" w:hanging="360"/>
      </w:pPr>
      <w:rPr>
        <w:rFonts w:ascii="Wingdings" w:hAnsi="Wingdings" w:hint="default"/>
      </w:rPr>
    </w:lvl>
    <w:lvl w:ilvl="3" w:tplc="43D48998">
      <w:start w:val="1"/>
      <w:numFmt w:val="bullet"/>
      <w:lvlText w:val=""/>
      <w:lvlJc w:val="left"/>
      <w:pPr>
        <w:ind w:left="2880" w:hanging="360"/>
      </w:pPr>
      <w:rPr>
        <w:rFonts w:ascii="Symbol" w:hAnsi="Symbol" w:hint="default"/>
      </w:rPr>
    </w:lvl>
    <w:lvl w:ilvl="4" w:tplc="F22887A6">
      <w:start w:val="1"/>
      <w:numFmt w:val="bullet"/>
      <w:lvlText w:val="o"/>
      <w:lvlJc w:val="left"/>
      <w:pPr>
        <w:ind w:left="3600" w:hanging="360"/>
      </w:pPr>
      <w:rPr>
        <w:rFonts w:ascii="Courier New" w:hAnsi="Courier New" w:hint="default"/>
      </w:rPr>
    </w:lvl>
    <w:lvl w:ilvl="5" w:tplc="7FDA2D46">
      <w:start w:val="1"/>
      <w:numFmt w:val="bullet"/>
      <w:lvlText w:val=""/>
      <w:lvlJc w:val="left"/>
      <w:pPr>
        <w:ind w:left="4320" w:hanging="360"/>
      </w:pPr>
      <w:rPr>
        <w:rFonts w:ascii="Wingdings" w:hAnsi="Wingdings" w:hint="default"/>
      </w:rPr>
    </w:lvl>
    <w:lvl w:ilvl="6" w:tplc="63807D0C">
      <w:start w:val="1"/>
      <w:numFmt w:val="bullet"/>
      <w:lvlText w:val=""/>
      <w:lvlJc w:val="left"/>
      <w:pPr>
        <w:ind w:left="5040" w:hanging="360"/>
      </w:pPr>
      <w:rPr>
        <w:rFonts w:ascii="Symbol" w:hAnsi="Symbol" w:hint="default"/>
      </w:rPr>
    </w:lvl>
    <w:lvl w:ilvl="7" w:tplc="AB2C656C">
      <w:start w:val="1"/>
      <w:numFmt w:val="bullet"/>
      <w:lvlText w:val="o"/>
      <w:lvlJc w:val="left"/>
      <w:pPr>
        <w:ind w:left="5760" w:hanging="360"/>
      </w:pPr>
      <w:rPr>
        <w:rFonts w:ascii="Courier New" w:hAnsi="Courier New" w:hint="default"/>
      </w:rPr>
    </w:lvl>
    <w:lvl w:ilvl="8" w:tplc="5C743676">
      <w:start w:val="1"/>
      <w:numFmt w:val="bullet"/>
      <w:lvlText w:val=""/>
      <w:lvlJc w:val="left"/>
      <w:pPr>
        <w:ind w:left="6480" w:hanging="360"/>
      </w:pPr>
      <w:rPr>
        <w:rFonts w:ascii="Wingdings" w:hAnsi="Wingdings" w:hint="default"/>
      </w:rPr>
    </w:lvl>
  </w:abstractNum>
  <w:abstractNum w:abstractNumId="14" w15:restartNumberingAfterBreak="0">
    <w:nsid w:val="5E9A5F55"/>
    <w:multiLevelType w:val="hybridMultilevel"/>
    <w:tmpl w:val="26AE5998"/>
    <w:lvl w:ilvl="0" w:tplc="8CD8B004">
      <w:start w:val="1"/>
      <w:numFmt w:val="bullet"/>
      <w:lvlText w:val=""/>
      <w:lvlJc w:val="left"/>
      <w:pPr>
        <w:ind w:left="720" w:hanging="360"/>
      </w:pPr>
      <w:rPr>
        <w:rFonts w:ascii="Symbol" w:hAnsi="Symbol" w:hint="default"/>
      </w:rPr>
    </w:lvl>
    <w:lvl w:ilvl="1" w:tplc="F9721704">
      <w:start w:val="1"/>
      <w:numFmt w:val="bullet"/>
      <w:lvlText w:val="o"/>
      <w:lvlJc w:val="left"/>
      <w:pPr>
        <w:ind w:left="1440" w:hanging="360"/>
      </w:pPr>
      <w:rPr>
        <w:rFonts w:ascii="Courier New" w:hAnsi="Courier New" w:hint="default"/>
      </w:rPr>
    </w:lvl>
    <w:lvl w:ilvl="2" w:tplc="6748D6C6">
      <w:start w:val="1"/>
      <w:numFmt w:val="bullet"/>
      <w:lvlText w:val=""/>
      <w:lvlJc w:val="left"/>
      <w:pPr>
        <w:ind w:left="2160" w:hanging="360"/>
      </w:pPr>
      <w:rPr>
        <w:rFonts w:ascii="Wingdings" w:hAnsi="Wingdings" w:hint="default"/>
      </w:rPr>
    </w:lvl>
    <w:lvl w:ilvl="3" w:tplc="159A3394">
      <w:start w:val="1"/>
      <w:numFmt w:val="bullet"/>
      <w:lvlText w:val=""/>
      <w:lvlJc w:val="left"/>
      <w:pPr>
        <w:ind w:left="2880" w:hanging="360"/>
      </w:pPr>
      <w:rPr>
        <w:rFonts w:ascii="Symbol" w:hAnsi="Symbol" w:hint="default"/>
      </w:rPr>
    </w:lvl>
    <w:lvl w:ilvl="4" w:tplc="22B62054">
      <w:start w:val="1"/>
      <w:numFmt w:val="bullet"/>
      <w:lvlText w:val="o"/>
      <w:lvlJc w:val="left"/>
      <w:pPr>
        <w:ind w:left="3600" w:hanging="360"/>
      </w:pPr>
      <w:rPr>
        <w:rFonts w:ascii="Courier New" w:hAnsi="Courier New" w:hint="default"/>
      </w:rPr>
    </w:lvl>
    <w:lvl w:ilvl="5" w:tplc="B2223290">
      <w:start w:val="1"/>
      <w:numFmt w:val="bullet"/>
      <w:lvlText w:val=""/>
      <w:lvlJc w:val="left"/>
      <w:pPr>
        <w:ind w:left="4320" w:hanging="360"/>
      </w:pPr>
      <w:rPr>
        <w:rFonts w:ascii="Wingdings" w:hAnsi="Wingdings" w:hint="default"/>
      </w:rPr>
    </w:lvl>
    <w:lvl w:ilvl="6" w:tplc="1CA2F60A">
      <w:start w:val="1"/>
      <w:numFmt w:val="bullet"/>
      <w:lvlText w:val=""/>
      <w:lvlJc w:val="left"/>
      <w:pPr>
        <w:ind w:left="5040" w:hanging="360"/>
      </w:pPr>
      <w:rPr>
        <w:rFonts w:ascii="Symbol" w:hAnsi="Symbol" w:hint="default"/>
      </w:rPr>
    </w:lvl>
    <w:lvl w:ilvl="7" w:tplc="79C03798">
      <w:start w:val="1"/>
      <w:numFmt w:val="bullet"/>
      <w:lvlText w:val="o"/>
      <w:lvlJc w:val="left"/>
      <w:pPr>
        <w:ind w:left="5760" w:hanging="360"/>
      </w:pPr>
      <w:rPr>
        <w:rFonts w:ascii="Courier New" w:hAnsi="Courier New" w:hint="default"/>
      </w:rPr>
    </w:lvl>
    <w:lvl w:ilvl="8" w:tplc="265E28C8">
      <w:start w:val="1"/>
      <w:numFmt w:val="bullet"/>
      <w:lvlText w:val=""/>
      <w:lvlJc w:val="left"/>
      <w:pPr>
        <w:ind w:left="6480" w:hanging="360"/>
      </w:pPr>
      <w:rPr>
        <w:rFonts w:ascii="Wingdings" w:hAnsi="Wingdings" w:hint="default"/>
      </w:rPr>
    </w:lvl>
  </w:abstractNum>
  <w:abstractNum w:abstractNumId="15" w15:restartNumberingAfterBreak="0">
    <w:nsid w:val="5FDA64A9"/>
    <w:multiLevelType w:val="hybridMultilevel"/>
    <w:tmpl w:val="8CA89B5A"/>
    <w:lvl w:ilvl="0" w:tplc="6E5AE406">
      <w:start w:val="1"/>
      <w:numFmt w:val="bullet"/>
      <w:lvlText w:val=""/>
      <w:lvlJc w:val="left"/>
      <w:pPr>
        <w:ind w:left="720" w:hanging="360"/>
      </w:pPr>
      <w:rPr>
        <w:rFonts w:ascii="Symbol" w:hAnsi="Symbol" w:hint="default"/>
      </w:rPr>
    </w:lvl>
    <w:lvl w:ilvl="1" w:tplc="5F8E676C">
      <w:start w:val="1"/>
      <w:numFmt w:val="bullet"/>
      <w:lvlText w:val="o"/>
      <w:lvlJc w:val="left"/>
      <w:pPr>
        <w:ind w:left="1440" w:hanging="360"/>
      </w:pPr>
      <w:rPr>
        <w:rFonts w:ascii="Courier New" w:hAnsi="Courier New" w:hint="default"/>
      </w:rPr>
    </w:lvl>
    <w:lvl w:ilvl="2" w:tplc="FC863902">
      <w:start w:val="1"/>
      <w:numFmt w:val="bullet"/>
      <w:lvlText w:val=""/>
      <w:lvlJc w:val="left"/>
      <w:pPr>
        <w:ind w:left="2160" w:hanging="360"/>
      </w:pPr>
      <w:rPr>
        <w:rFonts w:ascii="Wingdings" w:hAnsi="Wingdings" w:hint="default"/>
      </w:rPr>
    </w:lvl>
    <w:lvl w:ilvl="3" w:tplc="4EBE2478">
      <w:start w:val="1"/>
      <w:numFmt w:val="bullet"/>
      <w:lvlText w:val=""/>
      <w:lvlJc w:val="left"/>
      <w:pPr>
        <w:ind w:left="2880" w:hanging="360"/>
      </w:pPr>
      <w:rPr>
        <w:rFonts w:ascii="Symbol" w:hAnsi="Symbol" w:hint="default"/>
      </w:rPr>
    </w:lvl>
    <w:lvl w:ilvl="4" w:tplc="5DBEB1F0">
      <w:start w:val="1"/>
      <w:numFmt w:val="bullet"/>
      <w:lvlText w:val="o"/>
      <w:lvlJc w:val="left"/>
      <w:pPr>
        <w:ind w:left="3600" w:hanging="360"/>
      </w:pPr>
      <w:rPr>
        <w:rFonts w:ascii="Courier New" w:hAnsi="Courier New" w:hint="default"/>
      </w:rPr>
    </w:lvl>
    <w:lvl w:ilvl="5" w:tplc="D63EA2A8">
      <w:start w:val="1"/>
      <w:numFmt w:val="bullet"/>
      <w:lvlText w:val=""/>
      <w:lvlJc w:val="left"/>
      <w:pPr>
        <w:ind w:left="4320" w:hanging="360"/>
      </w:pPr>
      <w:rPr>
        <w:rFonts w:ascii="Wingdings" w:hAnsi="Wingdings" w:hint="default"/>
      </w:rPr>
    </w:lvl>
    <w:lvl w:ilvl="6" w:tplc="6ED2DC16">
      <w:start w:val="1"/>
      <w:numFmt w:val="bullet"/>
      <w:lvlText w:val=""/>
      <w:lvlJc w:val="left"/>
      <w:pPr>
        <w:ind w:left="5040" w:hanging="360"/>
      </w:pPr>
      <w:rPr>
        <w:rFonts w:ascii="Symbol" w:hAnsi="Symbol" w:hint="default"/>
      </w:rPr>
    </w:lvl>
    <w:lvl w:ilvl="7" w:tplc="BD166B8C">
      <w:start w:val="1"/>
      <w:numFmt w:val="bullet"/>
      <w:lvlText w:val="o"/>
      <w:lvlJc w:val="left"/>
      <w:pPr>
        <w:ind w:left="5760" w:hanging="360"/>
      </w:pPr>
      <w:rPr>
        <w:rFonts w:ascii="Courier New" w:hAnsi="Courier New" w:hint="default"/>
      </w:rPr>
    </w:lvl>
    <w:lvl w:ilvl="8" w:tplc="79680FDA">
      <w:start w:val="1"/>
      <w:numFmt w:val="bullet"/>
      <w:lvlText w:val=""/>
      <w:lvlJc w:val="left"/>
      <w:pPr>
        <w:ind w:left="6480" w:hanging="360"/>
      </w:pPr>
      <w:rPr>
        <w:rFonts w:ascii="Wingdings" w:hAnsi="Wingdings" w:hint="default"/>
      </w:rPr>
    </w:lvl>
  </w:abstractNum>
  <w:abstractNum w:abstractNumId="16" w15:restartNumberingAfterBreak="0">
    <w:nsid w:val="615C3BC3"/>
    <w:multiLevelType w:val="hybridMultilevel"/>
    <w:tmpl w:val="08AE7C58"/>
    <w:lvl w:ilvl="0" w:tplc="AE78C174">
      <w:start w:val="1"/>
      <w:numFmt w:val="bullet"/>
      <w:lvlText w:val=""/>
      <w:lvlJc w:val="left"/>
      <w:pPr>
        <w:ind w:left="720" w:hanging="360"/>
      </w:pPr>
      <w:rPr>
        <w:rFonts w:ascii="Symbol" w:hAnsi="Symbol" w:hint="default"/>
      </w:rPr>
    </w:lvl>
    <w:lvl w:ilvl="1" w:tplc="227AF0FE">
      <w:start w:val="1"/>
      <w:numFmt w:val="bullet"/>
      <w:lvlText w:val="o"/>
      <w:lvlJc w:val="left"/>
      <w:pPr>
        <w:ind w:left="1440" w:hanging="360"/>
      </w:pPr>
      <w:rPr>
        <w:rFonts w:ascii="Courier New" w:hAnsi="Courier New" w:hint="default"/>
      </w:rPr>
    </w:lvl>
    <w:lvl w:ilvl="2" w:tplc="E51C1EE0">
      <w:start w:val="1"/>
      <w:numFmt w:val="bullet"/>
      <w:lvlText w:val=""/>
      <w:lvlJc w:val="left"/>
      <w:pPr>
        <w:ind w:left="2160" w:hanging="360"/>
      </w:pPr>
      <w:rPr>
        <w:rFonts w:ascii="Wingdings" w:hAnsi="Wingdings" w:hint="default"/>
      </w:rPr>
    </w:lvl>
    <w:lvl w:ilvl="3" w:tplc="C854D584">
      <w:start w:val="1"/>
      <w:numFmt w:val="bullet"/>
      <w:lvlText w:val=""/>
      <w:lvlJc w:val="left"/>
      <w:pPr>
        <w:ind w:left="2880" w:hanging="360"/>
      </w:pPr>
      <w:rPr>
        <w:rFonts w:ascii="Symbol" w:hAnsi="Symbol" w:hint="default"/>
      </w:rPr>
    </w:lvl>
    <w:lvl w:ilvl="4" w:tplc="BA1EC710">
      <w:start w:val="1"/>
      <w:numFmt w:val="bullet"/>
      <w:lvlText w:val="o"/>
      <w:lvlJc w:val="left"/>
      <w:pPr>
        <w:ind w:left="3600" w:hanging="360"/>
      </w:pPr>
      <w:rPr>
        <w:rFonts w:ascii="Courier New" w:hAnsi="Courier New" w:hint="default"/>
      </w:rPr>
    </w:lvl>
    <w:lvl w:ilvl="5" w:tplc="4926CDC6">
      <w:start w:val="1"/>
      <w:numFmt w:val="bullet"/>
      <w:lvlText w:val=""/>
      <w:lvlJc w:val="left"/>
      <w:pPr>
        <w:ind w:left="4320" w:hanging="360"/>
      </w:pPr>
      <w:rPr>
        <w:rFonts w:ascii="Wingdings" w:hAnsi="Wingdings" w:hint="default"/>
      </w:rPr>
    </w:lvl>
    <w:lvl w:ilvl="6" w:tplc="BC5A4658">
      <w:start w:val="1"/>
      <w:numFmt w:val="bullet"/>
      <w:lvlText w:val=""/>
      <w:lvlJc w:val="left"/>
      <w:pPr>
        <w:ind w:left="5040" w:hanging="360"/>
      </w:pPr>
      <w:rPr>
        <w:rFonts w:ascii="Symbol" w:hAnsi="Symbol" w:hint="default"/>
      </w:rPr>
    </w:lvl>
    <w:lvl w:ilvl="7" w:tplc="FCB20134">
      <w:start w:val="1"/>
      <w:numFmt w:val="bullet"/>
      <w:lvlText w:val="o"/>
      <w:lvlJc w:val="left"/>
      <w:pPr>
        <w:ind w:left="5760" w:hanging="360"/>
      </w:pPr>
      <w:rPr>
        <w:rFonts w:ascii="Courier New" w:hAnsi="Courier New" w:hint="default"/>
      </w:rPr>
    </w:lvl>
    <w:lvl w:ilvl="8" w:tplc="68F6233C">
      <w:start w:val="1"/>
      <w:numFmt w:val="bullet"/>
      <w:lvlText w:val=""/>
      <w:lvlJc w:val="left"/>
      <w:pPr>
        <w:ind w:left="6480" w:hanging="360"/>
      </w:pPr>
      <w:rPr>
        <w:rFonts w:ascii="Wingdings" w:hAnsi="Wingdings" w:hint="default"/>
      </w:rPr>
    </w:lvl>
  </w:abstractNum>
  <w:abstractNum w:abstractNumId="17" w15:restartNumberingAfterBreak="0">
    <w:nsid w:val="64C17C2D"/>
    <w:multiLevelType w:val="multilevel"/>
    <w:tmpl w:val="1D1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A6948"/>
    <w:multiLevelType w:val="multilevel"/>
    <w:tmpl w:val="58CC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7D34E"/>
    <w:multiLevelType w:val="hybridMultilevel"/>
    <w:tmpl w:val="D2522C7E"/>
    <w:lvl w:ilvl="0" w:tplc="4CAE0F5C">
      <w:start w:val="1"/>
      <w:numFmt w:val="bullet"/>
      <w:lvlText w:val=""/>
      <w:lvlJc w:val="left"/>
      <w:pPr>
        <w:ind w:left="720" w:hanging="360"/>
      </w:pPr>
      <w:rPr>
        <w:rFonts w:ascii="Symbol" w:hAnsi="Symbol" w:hint="default"/>
      </w:rPr>
    </w:lvl>
    <w:lvl w:ilvl="1" w:tplc="9F04E37E">
      <w:start w:val="1"/>
      <w:numFmt w:val="bullet"/>
      <w:lvlText w:val="o"/>
      <w:lvlJc w:val="left"/>
      <w:pPr>
        <w:ind w:left="1440" w:hanging="360"/>
      </w:pPr>
      <w:rPr>
        <w:rFonts w:ascii="Courier New" w:hAnsi="Courier New" w:hint="default"/>
      </w:rPr>
    </w:lvl>
    <w:lvl w:ilvl="2" w:tplc="0B704A72">
      <w:start w:val="1"/>
      <w:numFmt w:val="bullet"/>
      <w:lvlText w:val=""/>
      <w:lvlJc w:val="left"/>
      <w:pPr>
        <w:ind w:left="2160" w:hanging="360"/>
      </w:pPr>
      <w:rPr>
        <w:rFonts w:ascii="Wingdings" w:hAnsi="Wingdings" w:hint="default"/>
      </w:rPr>
    </w:lvl>
    <w:lvl w:ilvl="3" w:tplc="66A419CA">
      <w:start w:val="1"/>
      <w:numFmt w:val="bullet"/>
      <w:lvlText w:val=""/>
      <w:lvlJc w:val="left"/>
      <w:pPr>
        <w:ind w:left="2880" w:hanging="360"/>
      </w:pPr>
      <w:rPr>
        <w:rFonts w:ascii="Symbol" w:hAnsi="Symbol" w:hint="default"/>
      </w:rPr>
    </w:lvl>
    <w:lvl w:ilvl="4" w:tplc="A56A7E2E">
      <w:start w:val="1"/>
      <w:numFmt w:val="bullet"/>
      <w:lvlText w:val="o"/>
      <w:lvlJc w:val="left"/>
      <w:pPr>
        <w:ind w:left="3600" w:hanging="360"/>
      </w:pPr>
      <w:rPr>
        <w:rFonts w:ascii="Courier New" w:hAnsi="Courier New" w:hint="default"/>
      </w:rPr>
    </w:lvl>
    <w:lvl w:ilvl="5" w:tplc="4E0EF7FA">
      <w:start w:val="1"/>
      <w:numFmt w:val="bullet"/>
      <w:lvlText w:val=""/>
      <w:lvlJc w:val="left"/>
      <w:pPr>
        <w:ind w:left="4320" w:hanging="360"/>
      </w:pPr>
      <w:rPr>
        <w:rFonts w:ascii="Wingdings" w:hAnsi="Wingdings" w:hint="default"/>
      </w:rPr>
    </w:lvl>
    <w:lvl w:ilvl="6" w:tplc="CA56DD46">
      <w:start w:val="1"/>
      <w:numFmt w:val="bullet"/>
      <w:lvlText w:val=""/>
      <w:lvlJc w:val="left"/>
      <w:pPr>
        <w:ind w:left="5040" w:hanging="360"/>
      </w:pPr>
      <w:rPr>
        <w:rFonts w:ascii="Symbol" w:hAnsi="Symbol" w:hint="default"/>
      </w:rPr>
    </w:lvl>
    <w:lvl w:ilvl="7" w:tplc="434057CE">
      <w:start w:val="1"/>
      <w:numFmt w:val="bullet"/>
      <w:lvlText w:val="o"/>
      <w:lvlJc w:val="left"/>
      <w:pPr>
        <w:ind w:left="5760" w:hanging="360"/>
      </w:pPr>
      <w:rPr>
        <w:rFonts w:ascii="Courier New" w:hAnsi="Courier New" w:hint="default"/>
      </w:rPr>
    </w:lvl>
    <w:lvl w:ilvl="8" w:tplc="CC6CD32E">
      <w:start w:val="1"/>
      <w:numFmt w:val="bullet"/>
      <w:lvlText w:val=""/>
      <w:lvlJc w:val="left"/>
      <w:pPr>
        <w:ind w:left="6480" w:hanging="360"/>
      </w:pPr>
      <w:rPr>
        <w:rFonts w:ascii="Wingdings" w:hAnsi="Wingdings" w:hint="default"/>
      </w:rPr>
    </w:lvl>
  </w:abstractNum>
  <w:abstractNum w:abstractNumId="20" w15:restartNumberingAfterBreak="0">
    <w:nsid w:val="70BB673C"/>
    <w:multiLevelType w:val="hybridMultilevel"/>
    <w:tmpl w:val="0F16077C"/>
    <w:lvl w:ilvl="0" w:tplc="77E86436">
      <w:start w:val="1"/>
      <w:numFmt w:val="bullet"/>
      <w:lvlText w:val=""/>
      <w:lvlJc w:val="left"/>
      <w:pPr>
        <w:ind w:left="720" w:hanging="360"/>
      </w:pPr>
      <w:rPr>
        <w:rFonts w:ascii="Symbol" w:hAnsi="Symbol" w:hint="default"/>
      </w:rPr>
    </w:lvl>
    <w:lvl w:ilvl="1" w:tplc="E76C9798">
      <w:start w:val="1"/>
      <w:numFmt w:val="bullet"/>
      <w:lvlText w:val="o"/>
      <w:lvlJc w:val="left"/>
      <w:pPr>
        <w:ind w:left="1440" w:hanging="360"/>
      </w:pPr>
      <w:rPr>
        <w:rFonts w:ascii="Courier New" w:hAnsi="Courier New" w:hint="default"/>
      </w:rPr>
    </w:lvl>
    <w:lvl w:ilvl="2" w:tplc="160C33F4">
      <w:start w:val="1"/>
      <w:numFmt w:val="bullet"/>
      <w:lvlText w:val=""/>
      <w:lvlJc w:val="left"/>
      <w:pPr>
        <w:ind w:left="2160" w:hanging="360"/>
      </w:pPr>
      <w:rPr>
        <w:rFonts w:ascii="Wingdings" w:hAnsi="Wingdings" w:hint="default"/>
      </w:rPr>
    </w:lvl>
    <w:lvl w:ilvl="3" w:tplc="A350B900">
      <w:start w:val="1"/>
      <w:numFmt w:val="bullet"/>
      <w:lvlText w:val=""/>
      <w:lvlJc w:val="left"/>
      <w:pPr>
        <w:ind w:left="2880" w:hanging="360"/>
      </w:pPr>
      <w:rPr>
        <w:rFonts w:ascii="Symbol" w:hAnsi="Symbol" w:hint="default"/>
      </w:rPr>
    </w:lvl>
    <w:lvl w:ilvl="4" w:tplc="DF24F33A">
      <w:start w:val="1"/>
      <w:numFmt w:val="bullet"/>
      <w:lvlText w:val="o"/>
      <w:lvlJc w:val="left"/>
      <w:pPr>
        <w:ind w:left="3600" w:hanging="360"/>
      </w:pPr>
      <w:rPr>
        <w:rFonts w:ascii="Courier New" w:hAnsi="Courier New" w:hint="default"/>
      </w:rPr>
    </w:lvl>
    <w:lvl w:ilvl="5" w:tplc="B3BE19B4">
      <w:start w:val="1"/>
      <w:numFmt w:val="bullet"/>
      <w:lvlText w:val=""/>
      <w:lvlJc w:val="left"/>
      <w:pPr>
        <w:ind w:left="4320" w:hanging="360"/>
      </w:pPr>
      <w:rPr>
        <w:rFonts w:ascii="Wingdings" w:hAnsi="Wingdings" w:hint="default"/>
      </w:rPr>
    </w:lvl>
    <w:lvl w:ilvl="6" w:tplc="9398A178">
      <w:start w:val="1"/>
      <w:numFmt w:val="bullet"/>
      <w:lvlText w:val=""/>
      <w:lvlJc w:val="left"/>
      <w:pPr>
        <w:ind w:left="5040" w:hanging="360"/>
      </w:pPr>
      <w:rPr>
        <w:rFonts w:ascii="Symbol" w:hAnsi="Symbol" w:hint="default"/>
      </w:rPr>
    </w:lvl>
    <w:lvl w:ilvl="7" w:tplc="E14CBEFA">
      <w:start w:val="1"/>
      <w:numFmt w:val="bullet"/>
      <w:lvlText w:val="o"/>
      <w:lvlJc w:val="left"/>
      <w:pPr>
        <w:ind w:left="5760" w:hanging="360"/>
      </w:pPr>
      <w:rPr>
        <w:rFonts w:ascii="Courier New" w:hAnsi="Courier New" w:hint="default"/>
      </w:rPr>
    </w:lvl>
    <w:lvl w:ilvl="8" w:tplc="F5B6C82E">
      <w:start w:val="1"/>
      <w:numFmt w:val="bullet"/>
      <w:lvlText w:val=""/>
      <w:lvlJc w:val="left"/>
      <w:pPr>
        <w:ind w:left="6480" w:hanging="360"/>
      </w:pPr>
      <w:rPr>
        <w:rFonts w:ascii="Wingdings" w:hAnsi="Wingdings" w:hint="default"/>
      </w:rPr>
    </w:lvl>
  </w:abstractNum>
  <w:abstractNum w:abstractNumId="21" w15:restartNumberingAfterBreak="0">
    <w:nsid w:val="7250E3D8"/>
    <w:multiLevelType w:val="hybridMultilevel"/>
    <w:tmpl w:val="6B2A8E58"/>
    <w:lvl w:ilvl="0" w:tplc="564634AC">
      <w:start w:val="1"/>
      <w:numFmt w:val="bullet"/>
      <w:lvlText w:val=""/>
      <w:lvlJc w:val="left"/>
      <w:pPr>
        <w:ind w:left="720" w:hanging="360"/>
      </w:pPr>
      <w:rPr>
        <w:rFonts w:ascii="Symbol" w:hAnsi="Symbol" w:hint="default"/>
      </w:rPr>
    </w:lvl>
    <w:lvl w:ilvl="1" w:tplc="248468D0">
      <w:start w:val="1"/>
      <w:numFmt w:val="bullet"/>
      <w:lvlText w:val="o"/>
      <w:lvlJc w:val="left"/>
      <w:pPr>
        <w:ind w:left="1440" w:hanging="360"/>
      </w:pPr>
      <w:rPr>
        <w:rFonts w:ascii="Courier New" w:hAnsi="Courier New" w:hint="default"/>
      </w:rPr>
    </w:lvl>
    <w:lvl w:ilvl="2" w:tplc="76E80DE0">
      <w:start w:val="1"/>
      <w:numFmt w:val="bullet"/>
      <w:lvlText w:val=""/>
      <w:lvlJc w:val="left"/>
      <w:pPr>
        <w:ind w:left="2160" w:hanging="360"/>
      </w:pPr>
      <w:rPr>
        <w:rFonts w:ascii="Wingdings" w:hAnsi="Wingdings" w:hint="default"/>
      </w:rPr>
    </w:lvl>
    <w:lvl w:ilvl="3" w:tplc="8996D6DC">
      <w:start w:val="1"/>
      <w:numFmt w:val="bullet"/>
      <w:lvlText w:val=""/>
      <w:lvlJc w:val="left"/>
      <w:pPr>
        <w:ind w:left="2880" w:hanging="360"/>
      </w:pPr>
      <w:rPr>
        <w:rFonts w:ascii="Symbol" w:hAnsi="Symbol" w:hint="default"/>
      </w:rPr>
    </w:lvl>
    <w:lvl w:ilvl="4" w:tplc="4EEC4972">
      <w:start w:val="1"/>
      <w:numFmt w:val="bullet"/>
      <w:lvlText w:val="o"/>
      <w:lvlJc w:val="left"/>
      <w:pPr>
        <w:ind w:left="3600" w:hanging="360"/>
      </w:pPr>
      <w:rPr>
        <w:rFonts w:ascii="Courier New" w:hAnsi="Courier New" w:hint="default"/>
      </w:rPr>
    </w:lvl>
    <w:lvl w:ilvl="5" w:tplc="2D905FF0">
      <w:start w:val="1"/>
      <w:numFmt w:val="bullet"/>
      <w:lvlText w:val=""/>
      <w:lvlJc w:val="left"/>
      <w:pPr>
        <w:ind w:left="4320" w:hanging="360"/>
      </w:pPr>
      <w:rPr>
        <w:rFonts w:ascii="Wingdings" w:hAnsi="Wingdings" w:hint="default"/>
      </w:rPr>
    </w:lvl>
    <w:lvl w:ilvl="6" w:tplc="11E03820">
      <w:start w:val="1"/>
      <w:numFmt w:val="bullet"/>
      <w:lvlText w:val=""/>
      <w:lvlJc w:val="left"/>
      <w:pPr>
        <w:ind w:left="5040" w:hanging="360"/>
      </w:pPr>
      <w:rPr>
        <w:rFonts w:ascii="Symbol" w:hAnsi="Symbol" w:hint="default"/>
      </w:rPr>
    </w:lvl>
    <w:lvl w:ilvl="7" w:tplc="AAEEE70A">
      <w:start w:val="1"/>
      <w:numFmt w:val="bullet"/>
      <w:lvlText w:val="o"/>
      <w:lvlJc w:val="left"/>
      <w:pPr>
        <w:ind w:left="5760" w:hanging="360"/>
      </w:pPr>
      <w:rPr>
        <w:rFonts w:ascii="Courier New" w:hAnsi="Courier New" w:hint="default"/>
      </w:rPr>
    </w:lvl>
    <w:lvl w:ilvl="8" w:tplc="FCF27472">
      <w:start w:val="1"/>
      <w:numFmt w:val="bullet"/>
      <w:lvlText w:val=""/>
      <w:lvlJc w:val="left"/>
      <w:pPr>
        <w:ind w:left="6480" w:hanging="360"/>
      </w:pPr>
      <w:rPr>
        <w:rFonts w:ascii="Wingdings" w:hAnsi="Wingdings" w:hint="default"/>
      </w:rPr>
    </w:lvl>
  </w:abstractNum>
  <w:abstractNum w:abstractNumId="22" w15:restartNumberingAfterBreak="0">
    <w:nsid w:val="7BE9A053"/>
    <w:multiLevelType w:val="hybridMultilevel"/>
    <w:tmpl w:val="3CF84112"/>
    <w:lvl w:ilvl="0" w:tplc="D79064CA">
      <w:start w:val="1"/>
      <w:numFmt w:val="bullet"/>
      <w:lvlText w:val=""/>
      <w:lvlJc w:val="left"/>
      <w:pPr>
        <w:ind w:left="720" w:hanging="360"/>
      </w:pPr>
      <w:rPr>
        <w:rFonts w:ascii="Symbol" w:hAnsi="Symbol" w:hint="default"/>
      </w:rPr>
    </w:lvl>
    <w:lvl w:ilvl="1" w:tplc="35F0C8DE">
      <w:start w:val="1"/>
      <w:numFmt w:val="bullet"/>
      <w:lvlText w:val="o"/>
      <w:lvlJc w:val="left"/>
      <w:pPr>
        <w:ind w:left="1440" w:hanging="360"/>
      </w:pPr>
      <w:rPr>
        <w:rFonts w:ascii="Courier New" w:hAnsi="Courier New" w:hint="default"/>
      </w:rPr>
    </w:lvl>
    <w:lvl w:ilvl="2" w:tplc="65B2BD5A">
      <w:start w:val="1"/>
      <w:numFmt w:val="bullet"/>
      <w:lvlText w:val=""/>
      <w:lvlJc w:val="left"/>
      <w:pPr>
        <w:ind w:left="2160" w:hanging="360"/>
      </w:pPr>
      <w:rPr>
        <w:rFonts w:ascii="Wingdings" w:hAnsi="Wingdings" w:hint="default"/>
      </w:rPr>
    </w:lvl>
    <w:lvl w:ilvl="3" w:tplc="C5281D72">
      <w:start w:val="1"/>
      <w:numFmt w:val="bullet"/>
      <w:lvlText w:val=""/>
      <w:lvlJc w:val="left"/>
      <w:pPr>
        <w:ind w:left="2880" w:hanging="360"/>
      </w:pPr>
      <w:rPr>
        <w:rFonts w:ascii="Symbol" w:hAnsi="Symbol" w:hint="default"/>
      </w:rPr>
    </w:lvl>
    <w:lvl w:ilvl="4" w:tplc="F07A41D2">
      <w:start w:val="1"/>
      <w:numFmt w:val="bullet"/>
      <w:lvlText w:val="o"/>
      <w:lvlJc w:val="left"/>
      <w:pPr>
        <w:ind w:left="3600" w:hanging="360"/>
      </w:pPr>
      <w:rPr>
        <w:rFonts w:ascii="Courier New" w:hAnsi="Courier New" w:hint="default"/>
      </w:rPr>
    </w:lvl>
    <w:lvl w:ilvl="5" w:tplc="A8320C8C">
      <w:start w:val="1"/>
      <w:numFmt w:val="bullet"/>
      <w:lvlText w:val=""/>
      <w:lvlJc w:val="left"/>
      <w:pPr>
        <w:ind w:left="4320" w:hanging="360"/>
      </w:pPr>
      <w:rPr>
        <w:rFonts w:ascii="Wingdings" w:hAnsi="Wingdings" w:hint="default"/>
      </w:rPr>
    </w:lvl>
    <w:lvl w:ilvl="6" w:tplc="C34E3EE4">
      <w:start w:val="1"/>
      <w:numFmt w:val="bullet"/>
      <w:lvlText w:val=""/>
      <w:lvlJc w:val="left"/>
      <w:pPr>
        <w:ind w:left="5040" w:hanging="360"/>
      </w:pPr>
      <w:rPr>
        <w:rFonts w:ascii="Symbol" w:hAnsi="Symbol" w:hint="default"/>
      </w:rPr>
    </w:lvl>
    <w:lvl w:ilvl="7" w:tplc="07B62E30">
      <w:start w:val="1"/>
      <w:numFmt w:val="bullet"/>
      <w:lvlText w:val="o"/>
      <w:lvlJc w:val="left"/>
      <w:pPr>
        <w:ind w:left="5760" w:hanging="360"/>
      </w:pPr>
      <w:rPr>
        <w:rFonts w:ascii="Courier New" w:hAnsi="Courier New" w:hint="default"/>
      </w:rPr>
    </w:lvl>
    <w:lvl w:ilvl="8" w:tplc="672C77BE">
      <w:start w:val="1"/>
      <w:numFmt w:val="bullet"/>
      <w:lvlText w:val=""/>
      <w:lvlJc w:val="left"/>
      <w:pPr>
        <w:ind w:left="6480" w:hanging="360"/>
      </w:pPr>
      <w:rPr>
        <w:rFonts w:ascii="Wingdings" w:hAnsi="Wingdings" w:hint="default"/>
      </w:rPr>
    </w:lvl>
  </w:abstractNum>
  <w:abstractNum w:abstractNumId="23" w15:restartNumberingAfterBreak="0">
    <w:nsid w:val="7DD24033"/>
    <w:multiLevelType w:val="multilevel"/>
    <w:tmpl w:val="50D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17090">
    <w:abstractNumId w:val="14"/>
  </w:num>
  <w:num w:numId="2" w16cid:durableId="1578711083">
    <w:abstractNumId w:val="1"/>
  </w:num>
  <w:num w:numId="3" w16cid:durableId="206114354">
    <w:abstractNumId w:val="5"/>
  </w:num>
  <w:num w:numId="4" w16cid:durableId="1615288975">
    <w:abstractNumId w:val="2"/>
  </w:num>
  <w:num w:numId="5" w16cid:durableId="960453244">
    <w:abstractNumId w:val="13"/>
  </w:num>
  <w:num w:numId="6" w16cid:durableId="871923298">
    <w:abstractNumId w:val="11"/>
  </w:num>
  <w:num w:numId="7" w16cid:durableId="2119256441">
    <w:abstractNumId w:val="19"/>
  </w:num>
  <w:num w:numId="8" w16cid:durableId="1426340160">
    <w:abstractNumId w:val="20"/>
  </w:num>
  <w:num w:numId="9" w16cid:durableId="2058044648">
    <w:abstractNumId w:val="15"/>
  </w:num>
  <w:num w:numId="10" w16cid:durableId="1292325506">
    <w:abstractNumId w:val="21"/>
  </w:num>
  <w:num w:numId="11" w16cid:durableId="153452391">
    <w:abstractNumId w:val="3"/>
  </w:num>
  <w:num w:numId="12" w16cid:durableId="1743141937">
    <w:abstractNumId w:val="10"/>
  </w:num>
  <w:num w:numId="13" w16cid:durableId="814378433">
    <w:abstractNumId w:val="12"/>
  </w:num>
  <w:num w:numId="14" w16cid:durableId="1125880">
    <w:abstractNumId w:val="22"/>
  </w:num>
  <w:num w:numId="15" w16cid:durableId="553007916">
    <w:abstractNumId w:val="16"/>
  </w:num>
  <w:num w:numId="16" w16cid:durableId="886571247">
    <w:abstractNumId w:val="17"/>
  </w:num>
  <w:num w:numId="17" w16cid:durableId="893739325">
    <w:abstractNumId w:val="0"/>
  </w:num>
  <w:num w:numId="18" w16cid:durableId="202983225">
    <w:abstractNumId w:val="4"/>
  </w:num>
  <w:num w:numId="19" w16cid:durableId="2635507">
    <w:abstractNumId w:val="7"/>
  </w:num>
  <w:num w:numId="20" w16cid:durableId="1581404413">
    <w:abstractNumId w:val="9"/>
  </w:num>
  <w:num w:numId="21" w16cid:durableId="1891838072">
    <w:abstractNumId w:val="8"/>
  </w:num>
  <w:num w:numId="22" w16cid:durableId="1402410351">
    <w:abstractNumId w:val="23"/>
  </w:num>
  <w:num w:numId="23" w16cid:durableId="2090735672">
    <w:abstractNumId w:val="18"/>
  </w:num>
  <w:num w:numId="24" w16cid:durableId="109223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32"/>
    <w:rsid w:val="00025CB2"/>
    <w:rsid w:val="0003126C"/>
    <w:rsid w:val="000C7D8B"/>
    <w:rsid w:val="000F3E4A"/>
    <w:rsid w:val="00113A95"/>
    <w:rsid w:val="001930DD"/>
    <w:rsid w:val="0019603D"/>
    <w:rsid w:val="001E661B"/>
    <w:rsid w:val="00203F87"/>
    <w:rsid w:val="002513BE"/>
    <w:rsid w:val="00294F39"/>
    <w:rsid w:val="0029752E"/>
    <w:rsid w:val="002F7D5D"/>
    <w:rsid w:val="00347B2A"/>
    <w:rsid w:val="003D65EB"/>
    <w:rsid w:val="003E0EE1"/>
    <w:rsid w:val="004036C3"/>
    <w:rsid w:val="004040D9"/>
    <w:rsid w:val="004133A1"/>
    <w:rsid w:val="004335FB"/>
    <w:rsid w:val="0046203C"/>
    <w:rsid w:val="004821BB"/>
    <w:rsid w:val="004A54F4"/>
    <w:rsid w:val="004B4DB5"/>
    <w:rsid w:val="004C218B"/>
    <w:rsid w:val="0054700F"/>
    <w:rsid w:val="00592F15"/>
    <w:rsid w:val="005A3CE4"/>
    <w:rsid w:val="005B01CC"/>
    <w:rsid w:val="005C14F4"/>
    <w:rsid w:val="0065679D"/>
    <w:rsid w:val="0066202F"/>
    <w:rsid w:val="00685975"/>
    <w:rsid w:val="006D4105"/>
    <w:rsid w:val="00711A66"/>
    <w:rsid w:val="00757422"/>
    <w:rsid w:val="00764C51"/>
    <w:rsid w:val="007936EB"/>
    <w:rsid w:val="007B4F5C"/>
    <w:rsid w:val="007C7B2D"/>
    <w:rsid w:val="00860B1C"/>
    <w:rsid w:val="00863D91"/>
    <w:rsid w:val="008976B5"/>
    <w:rsid w:val="008B32D2"/>
    <w:rsid w:val="008D1D19"/>
    <w:rsid w:val="008D2496"/>
    <w:rsid w:val="009177D3"/>
    <w:rsid w:val="009301D5"/>
    <w:rsid w:val="00956F19"/>
    <w:rsid w:val="00A01C4A"/>
    <w:rsid w:val="00A17FBC"/>
    <w:rsid w:val="00A35083"/>
    <w:rsid w:val="00A657F9"/>
    <w:rsid w:val="00A77CD7"/>
    <w:rsid w:val="00A925A0"/>
    <w:rsid w:val="00AF4792"/>
    <w:rsid w:val="00B21032"/>
    <w:rsid w:val="00B223D1"/>
    <w:rsid w:val="00B23CA3"/>
    <w:rsid w:val="00B41052"/>
    <w:rsid w:val="00BD67A8"/>
    <w:rsid w:val="00BD73DB"/>
    <w:rsid w:val="00C06710"/>
    <w:rsid w:val="00C26694"/>
    <w:rsid w:val="00C34202"/>
    <w:rsid w:val="00C4284E"/>
    <w:rsid w:val="00C57D99"/>
    <w:rsid w:val="00CC0443"/>
    <w:rsid w:val="00CD0D77"/>
    <w:rsid w:val="00D37EFD"/>
    <w:rsid w:val="00D64103"/>
    <w:rsid w:val="00D64B01"/>
    <w:rsid w:val="00D8396A"/>
    <w:rsid w:val="00D938FB"/>
    <w:rsid w:val="00DD065F"/>
    <w:rsid w:val="00DD5AFD"/>
    <w:rsid w:val="00E067C5"/>
    <w:rsid w:val="00E13F86"/>
    <w:rsid w:val="00E41F8B"/>
    <w:rsid w:val="00EB0368"/>
    <w:rsid w:val="00EB7D54"/>
    <w:rsid w:val="00EE132A"/>
    <w:rsid w:val="00EF0308"/>
    <w:rsid w:val="00F11F34"/>
    <w:rsid w:val="00F259E7"/>
    <w:rsid w:val="00FF79EF"/>
    <w:rsid w:val="1F7BACD1"/>
    <w:rsid w:val="227D5F1A"/>
    <w:rsid w:val="571FFDC3"/>
    <w:rsid w:val="60491DC4"/>
    <w:rsid w:val="7DEF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AC5D4C"/>
  <w14:defaultImageDpi w14:val="300"/>
  <w15:docId w15:val="{CD979620-B816-8349-86F7-25FEAB2A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rsid w:val="571FF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71FF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71FFDC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7A8"/>
    <w:pPr>
      <w:tabs>
        <w:tab w:val="center" w:pos="4320"/>
        <w:tab w:val="right" w:pos="8640"/>
      </w:tabs>
    </w:pPr>
  </w:style>
  <w:style w:type="character" w:customStyle="1" w:styleId="HeaderChar">
    <w:name w:val="Header Char"/>
    <w:basedOn w:val="DefaultParagraphFont"/>
    <w:link w:val="Header"/>
    <w:uiPriority w:val="99"/>
    <w:rsid w:val="00BD67A8"/>
    <w:rPr>
      <w:sz w:val="24"/>
      <w:szCs w:val="24"/>
      <w:lang w:eastAsia="en-US"/>
    </w:rPr>
  </w:style>
  <w:style w:type="paragraph" w:styleId="Footer">
    <w:name w:val="footer"/>
    <w:basedOn w:val="Normal"/>
    <w:link w:val="FooterChar"/>
    <w:uiPriority w:val="99"/>
    <w:unhideWhenUsed/>
    <w:rsid w:val="00BD67A8"/>
    <w:pPr>
      <w:tabs>
        <w:tab w:val="center" w:pos="4320"/>
        <w:tab w:val="right" w:pos="8640"/>
      </w:tabs>
    </w:pPr>
  </w:style>
  <w:style w:type="character" w:customStyle="1" w:styleId="FooterChar">
    <w:name w:val="Footer Char"/>
    <w:basedOn w:val="DefaultParagraphFont"/>
    <w:link w:val="Footer"/>
    <w:uiPriority w:val="99"/>
    <w:rsid w:val="00BD67A8"/>
    <w:rPr>
      <w:sz w:val="24"/>
      <w:szCs w:val="24"/>
      <w:lang w:eastAsia="en-US"/>
    </w:rPr>
  </w:style>
  <w:style w:type="paragraph" w:styleId="BalloonText">
    <w:name w:val="Balloon Text"/>
    <w:basedOn w:val="Normal"/>
    <w:link w:val="BalloonTextChar"/>
    <w:uiPriority w:val="99"/>
    <w:semiHidden/>
    <w:unhideWhenUsed/>
    <w:rsid w:val="00BD67A8"/>
    <w:rPr>
      <w:rFonts w:ascii="Lucida Grande" w:hAnsi="Lucida Grande"/>
      <w:sz w:val="18"/>
      <w:szCs w:val="18"/>
    </w:rPr>
  </w:style>
  <w:style w:type="character" w:customStyle="1" w:styleId="BalloonTextChar">
    <w:name w:val="Balloon Text Char"/>
    <w:basedOn w:val="DefaultParagraphFont"/>
    <w:link w:val="BalloonText"/>
    <w:uiPriority w:val="99"/>
    <w:semiHidden/>
    <w:rsid w:val="00BD67A8"/>
    <w:rPr>
      <w:rFonts w:ascii="Lucida Grande" w:hAnsi="Lucida Grande"/>
      <w:sz w:val="18"/>
      <w:szCs w:val="18"/>
      <w:lang w:eastAsia="en-US"/>
    </w:rPr>
  </w:style>
  <w:style w:type="paragraph" w:styleId="ListParagraph">
    <w:name w:val="List Paragraph"/>
    <w:basedOn w:val="Normal"/>
    <w:uiPriority w:val="34"/>
    <w:qFormat/>
    <w:rsid w:val="571FFDC3"/>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925A0"/>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4C218B"/>
    <w:rPr>
      <w:rFonts w:eastAsiaTheme="majorEastAsia" w:cstheme="majorBidi"/>
      <w:color w:val="0F476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834837">
      <w:bodyDiv w:val="1"/>
      <w:marLeft w:val="0"/>
      <w:marRight w:val="0"/>
      <w:marTop w:val="0"/>
      <w:marBottom w:val="0"/>
      <w:divBdr>
        <w:top w:val="none" w:sz="0" w:space="0" w:color="auto"/>
        <w:left w:val="none" w:sz="0" w:space="0" w:color="auto"/>
        <w:bottom w:val="none" w:sz="0" w:space="0" w:color="auto"/>
        <w:right w:val="none" w:sz="0" w:space="0" w:color="auto"/>
      </w:divBdr>
    </w:div>
    <w:div w:id="744492789">
      <w:bodyDiv w:val="1"/>
      <w:marLeft w:val="0"/>
      <w:marRight w:val="0"/>
      <w:marTop w:val="0"/>
      <w:marBottom w:val="0"/>
      <w:divBdr>
        <w:top w:val="none" w:sz="0" w:space="0" w:color="auto"/>
        <w:left w:val="none" w:sz="0" w:space="0" w:color="auto"/>
        <w:bottom w:val="none" w:sz="0" w:space="0" w:color="auto"/>
        <w:right w:val="none" w:sz="0" w:space="0" w:color="auto"/>
      </w:divBdr>
    </w:div>
    <w:div w:id="819735842">
      <w:bodyDiv w:val="1"/>
      <w:marLeft w:val="0"/>
      <w:marRight w:val="0"/>
      <w:marTop w:val="0"/>
      <w:marBottom w:val="0"/>
      <w:divBdr>
        <w:top w:val="none" w:sz="0" w:space="0" w:color="auto"/>
        <w:left w:val="none" w:sz="0" w:space="0" w:color="auto"/>
        <w:bottom w:val="none" w:sz="0" w:space="0" w:color="auto"/>
        <w:right w:val="none" w:sz="0" w:space="0" w:color="auto"/>
      </w:divBdr>
    </w:div>
    <w:div w:id="1821849809">
      <w:bodyDiv w:val="1"/>
      <w:marLeft w:val="0"/>
      <w:marRight w:val="0"/>
      <w:marTop w:val="0"/>
      <w:marBottom w:val="0"/>
      <w:divBdr>
        <w:top w:val="none" w:sz="0" w:space="0" w:color="auto"/>
        <w:left w:val="none" w:sz="0" w:space="0" w:color="auto"/>
        <w:bottom w:val="none" w:sz="0" w:space="0" w:color="auto"/>
        <w:right w:val="none" w:sz="0" w:space="0" w:color="auto"/>
      </w:divBdr>
    </w:div>
    <w:div w:id="1939947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08D0-2722-41E6-BA74-4C99E46A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KSDKTV</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Koehl</dc:creator>
  <cp:keywords/>
  <dc:description/>
  <cp:lastModifiedBy>Will Koehl</cp:lastModifiedBy>
  <cp:revision>6</cp:revision>
  <cp:lastPrinted>2026-05-26T14:38:00Z</cp:lastPrinted>
  <dcterms:created xsi:type="dcterms:W3CDTF">2026-05-26T19:40:00Z</dcterms:created>
  <dcterms:modified xsi:type="dcterms:W3CDTF">2026-06-10T21:07:00Z</dcterms:modified>
</cp:coreProperties>
</file>